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9A461" w14:textId="312C09E2" w:rsidR="00753E72" w:rsidRPr="00B53FA8" w:rsidRDefault="00A743D7" w:rsidP="00B53FA8">
      <w:pPr>
        <w:pStyle w:val="Corpodetexto"/>
        <w:spacing w:before="11"/>
        <w:rPr>
          <w:rFonts w:asciiTheme="minorHAnsi" w:hAnsiTheme="minorHAnsi" w:cstheme="minorHAnsi"/>
          <w:sz w:val="13"/>
          <w:szCs w:val="21"/>
        </w:rPr>
      </w:pPr>
      <w:r>
        <w:rPr>
          <w:rFonts w:asciiTheme="minorHAnsi" w:hAnsiTheme="minorHAnsi" w:cstheme="minorHAnsi"/>
          <w:noProof/>
          <w:sz w:val="13"/>
          <w:szCs w:val="21"/>
          <w14:ligatures w14:val="standardContextual"/>
        </w:rPr>
        <mc:AlternateContent>
          <mc:Choice Requires="wps">
            <w:drawing>
              <wp:anchor distT="0" distB="0" distL="114300" distR="114300" simplePos="0" relativeHeight="251664384" behindDoc="0" locked="0" layoutInCell="1" allowOverlap="1" wp14:anchorId="775DFCB3" wp14:editId="08E47DB9">
                <wp:simplePos x="0" y="0"/>
                <wp:positionH relativeFrom="column">
                  <wp:posOffset>-350702</wp:posOffset>
                </wp:positionH>
                <wp:positionV relativeFrom="paragraph">
                  <wp:posOffset>-699045</wp:posOffset>
                </wp:positionV>
                <wp:extent cx="5273040" cy="705031"/>
                <wp:effectExtent l="0" t="0" r="0" b="6350"/>
                <wp:wrapNone/>
                <wp:docPr id="1327437545" name="Caixa de Texto 8"/>
                <wp:cNvGraphicFramePr/>
                <a:graphic xmlns:a="http://schemas.openxmlformats.org/drawingml/2006/main">
                  <a:graphicData uri="http://schemas.microsoft.com/office/word/2010/wordprocessingShape">
                    <wps:wsp>
                      <wps:cNvSpPr txBox="1"/>
                      <wps:spPr>
                        <a:xfrm>
                          <a:off x="0" y="0"/>
                          <a:ext cx="5273040" cy="705031"/>
                        </a:xfrm>
                        <a:prstGeom prst="rect">
                          <a:avLst/>
                        </a:prstGeom>
                        <a:solidFill>
                          <a:schemeClr val="lt1"/>
                        </a:solidFill>
                        <a:ln w="6350">
                          <a:noFill/>
                        </a:ln>
                      </wps:spPr>
                      <wps:txbx>
                        <w:txbxContent>
                          <w:p w14:paraId="508D90FA" w14:textId="7F06C367" w:rsidR="00753E72" w:rsidRDefault="003B0688" w:rsidP="00EE5283">
                            <w:r>
                              <w:rPr>
                                <w:noProof/>
                                <w14:ligatures w14:val="standardContextual"/>
                              </w:rPr>
                              <w:drawing>
                                <wp:inline distT="0" distB="0" distL="0" distR="0" wp14:anchorId="418346EC" wp14:editId="171A9D30">
                                  <wp:extent cx="4249420" cy="607060"/>
                                  <wp:effectExtent l="0" t="0" r="0" b="0"/>
                                  <wp:docPr id="842779889" name="Imagem 1"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779889" name="Imagem 1" descr="Forma&#10;&#10;Descrição gerada automaticamente com confiança média"/>
                                          <pic:cNvPicPr/>
                                        </pic:nvPicPr>
                                        <pic:blipFill>
                                          <a:blip r:embed="rId7">
                                            <a:extLst>
                                              <a:ext uri="{28A0092B-C50C-407E-A947-70E740481C1C}">
                                                <a14:useLocalDpi xmlns:a14="http://schemas.microsoft.com/office/drawing/2010/main" val="0"/>
                                              </a:ext>
                                            </a:extLst>
                                          </a:blip>
                                          <a:stretch>
                                            <a:fillRect/>
                                          </a:stretch>
                                        </pic:blipFill>
                                        <pic:spPr>
                                          <a:xfrm>
                                            <a:off x="0" y="0"/>
                                            <a:ext cx="4249420" cy="607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DFCB3" id="_x0000_t202" coordsize="21600,21600" o:spt="202" path="m,l,21600r21600,l21600,xe">
                <v:stroke joinstyle="miter"/>
                <v:path gradientshapeok="t" o:connecttype="rect"/>
              </v:shapetype>
              <v:shape id="Caixa de Texto 8" o:spid="_x0000_s1026" type="#_x0000_t202" style="position:absolute;margin-left:-27.6pt;margin-top:-55.05pt;width:415.2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" fillcolor="white [3201]" stroked="f" strokeweight=".5pt">
                <v:textbox>
                  <w:txbxContent>
                    <w:p w14:paraId="508D90FA" w14:textId="7F06C367" w:rsidR="00753E72" w:rsidRDefault="003B0688" w:rsidP="00EE5283">
                      <w:r>
                        <w:rPr>
                          <w:noProof/>
                          <w14:ligatures w14:val="standardContextual"/>
                        </w:rPr>
                        <w:drawing>
                          <wp:inline distT="0" distB="0" distL="0" distR="0" wp14:anchorId="418346EC" wp14:editId="171A9D30">
                            <wp:extent cx="4249420" cy="607060"/>
                            <wp:effectExtent l="0" t="0" r="0" b="0"/>
                            <wp:docPr id="842779889" name="Imagem 1"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779889" name="Imagem 1" descr="Forma&#10;&#10;Descrição gerada automaticamente com confiança média"/>
                                    <pic:cNvPicPr/>
                                  </pic:nvPicPr>
                                  <pic:blipFill>
                                    <a:blip r:embed="rId8">
                                      <a:extLst>
                                        <a:ext uri="{28A0092B-C50C-407E-A947-70E740481C1C}">
                                          <a14:useLocalDpi xmlns:a14="http://schemas.microsoft.com/office/drawing/2010/main" val="0"/>
                                        </a:ext>
                                      </a:extLst>
                                    </a:blip>
                                    <a:stretch>
                                      <a:fillRect/>
                                    </a:stretch>
                                  </pic:blipFill>
                                  <pic:spPr>
                                    <a:xfrm>
                                      <a:off x="0" y="0"/>
                                      <a:ext cx="4249420" cy="607060"/>
                                    </a:xfrm>
                                    <a:prstGeom prst="rect">
                                      <a:avLst/>
                                    </a:prstGeom>
                                  </pic:spPr>
                                </pic:pic>
                              </a:graphicData>
                            </a:graphic>
                          </wp:inline>
                        </w:drawing>
                      </w:r>
                    </w:p>
                  </w:txbxContent>
                </v:textbox>
              </v:shape>
            </w:pict>
          </mc:Fallback>
        </mc:AlternateContent>
      </w:r>
      <w:r w:rsidR="00B53FA8">
        <w:rPr>
          <w:rFonts w:asciiTheme="minorHAnsi" w:hAnsiTheme="minorHAnsi" w:cstheme="minorHAnsi"/>
          <w:noProof/>
          <w:sz w:val="13"/>
          <w:szCs w:val="21"/>
          <w14:ligatures w14:val="standardContextual"/>
        </w:rPr>
        <mc:AlternateContent>
          <mc:Choice Requires="wps">
            <w:drawing>
              <wp:anchor distT="0" distB="0" distL="114300" distR="114300" simplePos="0" relativeHeight="251665408" behindDoc="0" locked="0" layoutInCell="1" allowOverlap="1" wp14:anchorId="317BD8B2" wp14:editId="6DD6273F">
                <wp:simplePos x="0" y="0"/>
                <wp:positionH relativeFrom="column">
                  <wp:posOffset>4926819</wp:posOffset>
                </wp:positionH>
                <wp:positionV relativeFrom="paragraph">
                  <wp:posOffset>-699729</wp:posOffset>
                </wp:positionV>
                <wp:extent cx="1894115" cy="646612"/>
                <wp:effectExtent l="0" t="0" r="0" b="1270"/>
                <wp:wrapNone/>
                <wp:docPr id="687952902" name="Caixa de Texto 2"/>
                <wp:cNvGraphicFramePr/>
                <a:graphic xmlns:a="http://schemas.openxmlformats.org/drawingml/2006/main">
                  <a:graphicData uri="http://schemas.microsoft.com/office/word/2010/wordprocessingShape">
                    <wps:wsp>
                      <wps:cNvSpPr txBox="1"/>
                      <wps:spPr>
                        <a:xfrm>
                          <a:off x="0" y="0"/>
                          <a:ext cx="1894115" cy="646612"/>
                        </a:xfrm>
                        <a:prstGeom prst="rect">
                          <a:avLst/>
                        </a:prstGeom>
                        <a:solidFill>
                          <a:schemeClr val="lt1"/>
                        </a:solidFill>
                        <a:ln w="6350">
                          <a:noFill/>
                        </a:ln>
                      </wps:spPr>
                      <wps:txbx>
                        <w:txbxContent>
                          <w:p w14:paraId="52408E1F" w14:textId="630BC2C5" w:rsidR="00596913" w:rsidRDefault="00596913" w:rsidP="00596913">
                            <w:pPr>
                              <w:jc w:val="center"/>
                              <w:rPr>
                                <w:rFonts w:ascii="Biome" w:hAnsi="Biome" w:cs="Biome"/>
                                <w:b/>
                                <w:bCs/>
                                <w:sz w:val="20"/>
                                <w:szCs w:val="20"/>
                                <w:lang w:val="en-US"/>
                              </w:rPr>
                            </w:pPr>
                            <w:proofErr w:type="spellStart"/>
                            <w:r w:rsidRPr="00596913">
                              <w:rPr>
                                <w:rFonts w:ascii="Biome" w:hAnsi="Biome" w:cs="Biome"/>
                                <w:sz w:val="20"/>
                                <w:szCs w:val="20"/>
                                <w:lang w:val="en-US"/>
                              </w:rPr>
                              <w:t>Intellectus</w:t>
                            </w:r>
                            <w:r w:rsidRPr="00596913">
                              <w:rPr>
                                <w:rFonts w:ascii="Biome" w:hAnsi="Biome" w:cs="Biome"/>
                                <w:b/>
                                <w:bCs/>
                                <w:sz w:val="20"/>
                                <w:szCs w:val="20"/>
                                <w:lang w:val="en-US"/>
                              </w:rPr>
                              <w:t>Press</w:t>
                            </w:r>
                            <w:proofErr w:type="spellEnd"/>
                          </w:p>
                          <w:p w14:paraId="07996A34" w14:textId="23CFF364" w:rsidR="00596913" w:rsidRPr="00596913" w:rsidRDefault="00596913" w:rsidP="00596913">
                            <w:pPr>
                              <w:jc w:val="center"/>
                              <w:rPr>
                                <w:rFonts w:ascii="Biome" w:hAnsi="Biome" w:cs="Biome"/>
                                <w:sz w:val="20"/>
                                <w:szCs w:val="20"/>
                                <w:lang w:val="en-US"/>
                              </w:rPr>
                            </w:pPr>
                            <w:r>
                              <w:fldChar w:fldCharType="begin"/>
                            </w:r>
                            <w:r>
                              <w:instrText xml:space="preserve"> INCLUDEPICTURE "https://img.freepik.com/vetores-premium/sinal-de-aprovacao-vetor-de-icone-aprovado-qualidade-premium-simbolo-de-garantia-de-qualidade-selo-de-garantia_820464-147.jpg" \* MERGEFORMATINET </w:instrText>
                            </w:r>
                            <w:r>
                              <w:fldChar w:fldCharType="separate"/>
                            </w:r>
                            <w:r>
                              <w:rPr>
                                <w:noProof/>
                              </w:rPr>
                              <w:drawing>
                                <wp:inline distT="0" distB="0" distL="0" distR="0" wp14:anchorId="7F33C5D0" wp14:editId="7D443FED">
                                  <wp:extent cx="594088" cy="297216"/>
                                  <wp:effectExtent l="0" t="0" r="3175" b="0"/>
                                  <wp:docPr id="1994853879" name="Imagem 3" descr="Sinal de aprovação. Vetor de ícone aprovado. Qualidade premium, símbolo de  garantia de qualidade. Selo de garantia.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al de aprovação. Vetor de ícone aprovado. Qualidade premium, símbolo de  garantia de qualidade. Selo de garantia. | Vetor Premiu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5061" cy="312711"/>
                                          </a:xfrm>
                                          <a:prstGeom prst="rect">
                                            <a:avLst/>
                                          </a:prstGeom>
                                          <a:noFill/>
                                          <a:ln>
                                            <a:noFill/>
                                          </a:ln>
                                        </pic:spPr>
                                      </pic:pic>
                                    </a:graphicData>
                                  </a:graphic>
                                </wp:inline>
                              </w:drawing>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7BD8B2" id="Caixa de Texto 2" o:spid="_x0000_s1027" type="#_x0000_t202" style="position:absolute;margin-left:387.95pt;margin-top:-55.1pt;width:149.15pt;height:50.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" fillcolor="white [3201]" stroked="f" strokeweight=".5pt">
                <v:textbox>
                  <w:txbxContent>
                    <w:p w14:paraId="52408E1F" w14:textId="630BC2C5" w:rsidR="00596913" w:rsidRDefault="00596913" w:rsidP="00596913">
                      <w:pPr>
                        <w:jc w:val="center"/>
                        <w:rPr>
                          <w:rFonts w:ascii="Biome" w:hAnsi="Biome" w:cs="Biome"/>
                          <w:b/>
                          <w:bCs/>
                          <w:sz w:val="20"/>
                          <w:szCs w:val="20"/>
                          <w:lang w:val="en-US"/>
                        </w:rPr>
                      </w:pPr>
                      <w:proofErr w:type="spellStart"/>
                      <w:r w:rsidRPr="00596913">
                        <w:rPr>
                          <w:rFonts w:ascii="Biome" w:hAnsi="Biome" w:cs="Biome"/>
                          <w:sz w:val="20"/>
                          <w:szCs w:val="20"/>
                          <w:lang w:val="en-US"/>
                        </w:rPr>
                        <w:t>Intellectus</w:t>
                      </w:r>
                      <w:r w:rsidRPr="00596913">
                        <w:rPr>
                          <w:rFonts w:ascii="Biome" w:hAnsi="Biome" w:cs="Biome"/>
                          <w:b/>
                          <w:bCs/>
                          <w:sz w:val="20"/>
                          <w:szCs w:val="20"/>
                          <w:lang w:val="en-US"/>
                        </w:rPr>
                        <w:t>Press</w:t>
                      </w:r>
                      <w:proofErr w:type="spellEnd"/>
                    </w:p>
                    <w:p w14:paraId="07996A34" w14:textId="23CFF364" w:rsidR="00596913" w:rsidRPr="00596913" w:rsidRDefault="00596913" w:rsidP="00596913">
                      <w:pPr>
                        <w:jc w:val="center"/>
                        <w:rPr>
                          <w:rFonts w:ascii="Biome" w:hAnsi="Biome" w:cs="Biome"/>
                          <w:sz w:val="20"/>
                          <w:szCs w:val="20"/>
                          <w:lang w:val="en-US"/>
                        </w:rPr>
                      </w:pPr>
                      <w:r>
                        <w:fldChar w:fldCharType="begin"/>
                      </w:r>
                      <w:r>
                        <w:instrText xml:space="preserve"> INCLUDEPICTURE "https://img.freepik.com/vetores-premium/sinal-de-aprovacao-vetor-de-icone-aprovado-qualidade-premium-simbolo-de-garantia-de-qualidade-selo-de-garantia_820464-147.jpg" \* MERGEFORMATINET </w:instrText>
                      </w:r>
                      <w:r>
                        <w:fldChar w:fldCharType="separate"/>
                      </w:r>
                      <w:r>
                        <w:rPr>
                          <w:noProof/>
                        </w:rPr>
                        <w:drawing>
                          <wp:inline distT="0" distB="0" distL="0" distR="0" wp14:anchorId="7F33C5D0" wp14:editId="7D443FED">
                            <wp:extent cx="594088" cy="297216"/>
                            <wp:effectExtent l="0" t="0" r="3175" b="0"/>
                            <wp:docPr id="1994853879" name="Imagem 3" descr="Sinal de aprovação. Vetor de ícone aprovado. Qualidade premium, símbolo de  garantia de qualidade. Selo de garantia.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al de aprovação. Vetor de ícone aprovado. Qualidade premium, símbolo de  garantia de qualidade. Selo de garantia. | Vetor Premiu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5061" cy="312711"/>
                                    </a:xfrm>
                                    <a:prstGeom prst="rect">
                                      <a:avLst/>
                                    </a:prstGeom>
                                    <a:noFill/>
                                    <a:ln>
                                      <a:noFill/>
                                    </a:ln>
                                  </pic:spPr>
                                </pic:pic>
                              </a:graphicData>
                            </a:graphic>
                          </wp:inline>
                        </w:drawing>
                      </w:r>
                      <w:r>
                        <w:fldChar w:fldCharType="end"/>
                      </w:r>
                    </w:p>
                  </w:txbxContent>
                </v:textbox>
              </v:shape>
            </w:pict>
          </mc:Fallback>
        </mc:AlternateContent>
      </w:r>
      <w:bookmarkStart w:id="0" w:name="Insecticidal_efficacy_of_green_synthesiz"/>
      <w:bookmarkEnd w:id="0"/>
    </w:p>
    <w:p w14:paraId="501FEF5D" w14:textId="6DAAC4AB" w:rsidR="00FF3007" w:rsidRPr="00AA72AC" w:rsidRDefault="00A960D1" w:rsidP="00B53FA8">
      <w:pPr>
        <w:ind w:right="-1"/>
        <w:jc w:val="both"/>
        <w:rPr>
          <w:rFonts w:asciiTheme="minorHAnsi" w:hAnsiTheme="minorHAnsi" w:cstheme="minorHAnsi"/>
          <w:b/>
          <w:i/>
          <w:iCs/>
          <w:color w:val="000064"/>
          <w:sz w:val="44"/>
          <w:szCs w:val="28"/>
          <w:lang w:val="en-US"/>
        </w:rPr>
      </w:pPr>
      <w:r w:rsidRPr="00A960D1">
        <w:rPr>
          <w:rFonts w:asciiTheme="minorHAnsi" w:hAnsiTheme="minorHAnsi" w:cstheme="minorHAnsi"/>
          <w:b/>
          <w:i/>
          <w:iCs/>
          <w:color w:val="000064"/>
          <w:sz w:val="44"/>
          <w:szCs w:val="28"/>
          <w:lang w:val="en-US"/>
        </w:rPr>
        <w:t>How to Write and Publish a Scientific Paper: Key Insights for Effective Scientific Communication</w:t>
      </w:r>
    </w:p>
    <w:p w14:paraId="150BB744" w14:textId="6D93F1BC" w:rsidR="00596913" w:rsidRPr="00B53FA8" w:rsidRDefault="00A960D1" w:rsidP="00B53FA8">
      <w:pPr>
        <w:ind w:right="-1"/>
        <w:jc w:val="both"/>
        <w:rPr>
          <w:rFonts w:asciiTheme="minorHAnsi" w:hAnsiTheme="minorHAnsi" w:cstheme="minorHAnsi"/>
          <w:b/>
          <w:i/>
          <w:iCs/>
          <w:color w:val="000064"/>
          <w:sz w:val="32"/>
          <w:szCs w:val="21"/>
        </w:rPr>
      </w:pPr>
      <w:r w:rsidRPr="00A960D1">
        <w:rPr>
          <w:rFonts w:asciiTheme="minorHAnsi" w:hAnsiTheme="minorHAnsi" w:cstheme="minorHAnsi"/>
          <w:b/>
          <w:i/>
          <w:iCs/>
          <w:color w:val="000064"/>
          <w:sz w:val="32"/>
          <w:szCs w:val="21"/>
        </w:rPr>
        <w:t>Como Escrever e Publicar um Artigo Científico: Principais Percepções para uma Comunicação Científica Eficaz</w:t>
      </w:r>
    </w:p>
    <w:p w14:paraId="72B597BB" w14:textId="583A6C43" w:rsidR="00753E72" w:rsidRPr="00672B99" w:rsidRDefault="00753E72" w:rsidP="00E90DA1">
      <w:pPr>
        <w:spacing w:line="249" w:lineRule="auto"/>
        <w:ind w:right="1147"/>
        <w:rPr>
          <w:rFonts w:asciiTheme="minorHAnsi" w:hAnsiTheme="minorHAnsi" w:cstheme="minorHAnsi"/>
          <w:b/>
          <w:i/>
          <w:iCs/>
          <w:color w:val="231F20"/>
          <w:sz w:val="32"/>
          <w:szCs w:val="21"/>
        </w:rPr>
      </w:pPr>
      <w:r>
        <w:rPr>
          <w:noProof/>
        </w:rPr>
        <mc:AlternateContent>
          <mc:Choice Requires="wpg">
            <w:drawing>
              <wp:inline distT="0" distB="0" distL="0" distR="0" wp14:anchorId="275AE8BD" wp14:editId="63E06347">
                <wp:extent cx="6146437" cy="252000"/>
                <wp:effectExtent l="0" t="0" r="635" b="2540"/>
                <wp:docPr id="196013031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6437" cy="252000"/>
                          <a:chOff x="1020" y="235"/>
                          <a:chExt cx="9412" cy="397"/>
                        </a:xfrm>
                      </wpg:grpSpPr>
                      <wps:wsp>
                        <wps:cNvPr id="1727522744" name="Rectangle 26"/>
                        <wps:cNvSpPr>
                          <a:spLocks/>
                        </wps:cNvSpPr>
                        <wps:spPr bwMode="auto">
                          <a:xfrm>
                            <a:off x="1020" y="235"/>
                            <a:ext cx="9412" cy="397"/>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07268295" name="Picture 25"/>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148" y="338"/>
                            <a:ext cx="114"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95429678" name="Text Box 24"/>
                        <wps:cNvSpPr txBox="1">
                          <a:spLocks/>
                        </wps:cNvSpPr>
                        <wps:spPr bwMode="auto">
                          <a:xfrm>
                            <a:off x="1020" y="235"/>
                            <a:ext cx="941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5EECF" w14:textId="189CCF1B" w:rsidR="00753E72" w:rsidRPr="00FF3007" w:rsidRDefault="00B53FA8" w:rsidP="00753E72">
                              <w:pPr>
                                <w:spacing w:before="86"/>
                                <w:ind w:left="391"/>
                                <w:rPr>
                                  <w:rFonts w:ascii="Arial"/>
                                  <w:b/>
                                  <w:sz w:val="18"/>
                                  <w:lang w:val="en-US"/>
                                </w:rPr>
                              </w:pPr>
                              <w:r>
                                <w:rPr>
                                  <w:rFonts w:ascii="Arial"/>
                                  <w:b/>
                                  <w:color w:val="FFFFFF"/>
                                  <w:sz w:val="18"/>
                                  <w:lang w:val="en-US"/>
                                </w:rPr>
                                <w:t xml:space="preserve">Short </w:t>
                              </w:r>
                              <w:proofErr w:type="spellStart"/>
                              <w:r>
                                <w:rPr>
                                  <w:rFonts w:ascii="Arial"/>
                                  <w:b/>
                                  <w:color w:val="FFFFFF"/>
                                  <w:sz w:val="18"/>
                                  <w:lang w:val="en-US"/>
                                </w:rPr>
                                <w:t>Comunication</w:t>
                              </w:r>
                              <w:proofErr w:type="spellEnd"/>
                            </w:p>
                          </w:txbxContent>
                        </wps:txbx>
                        <wps:bodyPr rot="0" vert="horz" wrap="square" lIns="0" tIns="0" rIns="0" bIns="0" anchor="t" anchorCtr="0" upright="1">
                          <a:noAutofit/>
                        </wps:bodyPr>
                      </wps:wsp>
                    </wpg:wgp>
                  </a:graphicData>
                </a:graphic>
              </wp:inline>
            </w:drawing>
          </mc:Choice>
          <mc:Fallback>
            <w:pict>
              <v:group w14:anchorId="275AE8BD" id="Group 23" o:spid="_x0000_s1028" style="width:483.95pt;height:19.85pt;mso-position-horizontal-relative:char;mso-position-vertical-relative:line" coordorigin="1020,235" coordsize="9412,3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">
                <v:rect id="Rectangle 26" o:spid="_x0000_s1029" style="position:absolute;left:1020;top:235;width:9412;height:3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" fillcolor="#002060"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30" type="#_x0000_t75" style="position:absolute;left:1148;top:338;width:114;height:19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">
                  <v:imagedata r:id="rId12" o:title=""/>
                  <v:path arrowok="t"/>
                  <o:lock v:ext="edit" aspectratio="f"/>
                </v:shape>
                <v:shape id="Text Box 24" o:spid="_x0000_s1031" type="#_x0000_t202" style="position:absolute;left:1020;top:235;width:9412;height:3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" filled="f" stroked="f">
                  <v:path arrowok="t"/>
                  <v:textbox inset="0,0,0,0">
                    <w:txbxContent>
                      <w:p w14:paraId="6995EECF" w14:textId="189CCF1B" w:rsidR="00753E72" w:rsidRPr="00FF3007" w:rsidRDefault="00B53FA8" w:rsidP="00753E72">
                        <w:pPr>
                          <w:spacing w:before="86"/>
                          <w:ind w:left="391"/>
                          <w:rPr>
                            <w:rFonts w:ascii="Arial"/>
                            <w:b/>
                            <w:sz w:val="18"/>
                            <w:lang w:val="en-US"/>
                          </w:rPr>
                        </w:pPr>
                        <w:r>
                          <w:rPr>
                            <w:rFonts w:ascii="Arial"/>
                            <w:b/>
                            <w:color w:val="FFFFFF"/>
                            <w:sz w:val="18"/>
                            <w:lang w:val="en-US"/>
                          </w:rPr>
                          <w:t xml:space="preserve">Short </w:t>
                        </w:r>
                        <w:proofErr w:type="spellStart"/>
                        <w:r>
                          <w:rPr>
                            <w:rFonts w:ascii="Arial"/>
                            <w:b/>
                            <w:color w:val="FFFFFF"/>
                            <w:sz w:val="18"/>
                            <w:lang w:val="en-US"/>
                          </w:rPr>
                          <w:t>Comunication</w:t>
                        </w:r>
                        <w:proofErr w:type="spellEnd"/>
                      </w:p>
                    </w:txbxContent>
                  </v:textbox>
                </v:shape>
                <w10:anchorlock/>
              </v:group>
            </w:pict>
          </mc:Fallback>
        </mc:AlternateContent>
      </w:r>
    </w:p>
    <w:p w14:paraId="518CFAF7" w14:textId="77777777" w:rsidR="00B53FA8" w:rsidRPr="00FF3007" w:rsidRDefault="00B53FA8" w:rsidP="00B53FA8">
      <w:pPr>
        <w:spacing w:before="194" w:line="242" w:lineRule="auto"/>
        <w:ind w:right="332"/>
        <w:rPr>
          <w:rFonts w:asciiTheme="minorHAnsi" w:hAnsiTheme="minorHAnsi" w:cstheme="minorHAnsi"/>
          <w:color w:val="231F20"/>
          <w:spacing w:val="-1"/>
          <w:vertAlign w:val="superscript"/>
          <w:lang w:val="en-US"/>
        </w:rPr>
      </w:pPr>
      <w:r w:rsidRPr="00423E0A">
        <w:rPr>
          <w:rFonts w:ascii="-webkit-standard" w:hAnsi="-webkit-standard"/>
          <w:color w:val="000000"/>
          <w:sz w:val="27"/>
          <w:szCs w:val="27"/>
          <w:lang w:val="en-US"/>
        </w:rPr>
        <w:t>Isaac Newton</w:t>
      </w:r>
      <w:r>
        <w:rPr>
          <w:rFonts w:asciiTheme="minorHAnsi" w:hAnsiTheme="minorHAnsi" w:cstheme="minorHAnsi"/>
          <w:color w:val="231F20"/>
          <w:spacing w:val="-1"/>
          <w:vertAlign w:val="superscript"/>
          <w:lang w:val="en-US"/>
        </w:rPr>
        <w:t>1</w:t>
      </w:r>
      <w:r>
        <w:rPr>
          <w:rFonts w:asciiTheme="minorHAnsi" w:hAnsiTheme="minorHAnsi" w:cstheme="minorHAnsi"/>
          <w:color w:val="231F20"/>
          <w:spacing w:val="-1"/>
          <w:lang w:val="en-US"/>
        </w:rPr>
        <w:t>;</w:t>
      </w:r>
      <w:r w:rsidRPr="00423E0A">
        <w:rPr>
          <w:rFonts w:ascii="-webkit-standard" w:hAnsi="-webkit-standard"/>
          <w:color w:val="000000"/>
          <w:sz w:val="27"/>
          <w:szCs w:val="27"/>
          <w:lang w:val="en-US"/>
        </w:rPr>
        <w:t xml:space="preserve"> Isaac Newton</w:t>
      </w:r>
      <w:r>
        <w:rPr>
          <w:rFonts w:asciiTheme="minorHAnsi" w:hAnsiTheme="minorHAnsi" w:cstheme="minorHAnsi"/>
          <w:color w:val="231F20"/>
          <w:spacing w:val="-1"/>
          <w:vertAlign w:val="superscript"/>
          <w:lang w:val="en-US"/>
        </w:rPr>
        <w:t>1</w:t>
      </w:r>
    </w:p>
    <w:p w14:paraId="2884A981" w14:textId="77777777" w:rsidR="00B53FA8" w:rsidRPr="00753E72" w:rsidRDefault="00B53FA8" w:rsidP="00B53FA8">
      <w:pPr>
        <w:spacing w:before="194" w:line="242" w:lineRule="auto"/>
        <w:ind w:left="284" w:right="332" w:hanging="284"/>
        <w:rPr>
          <w:rFonts w:asciiTheme="minorHAnsi" w:hAnsiTheme="minorHAnsi" w:cstheme="minorHAnsi"/>
          <w:sz w:val="14"/>
          <w:lang w:val="en-US"/>
        </w:rPr>
      </w:pPr>
      <w:r>
        <w:rPr>
          <w:rFonts w:asciiTheme="majorHAnsi" w:hAnsiTheme="majorHAnsi" w:cstheme="majorHAnsi"/>
          <w:i/>
          <w:color w:val="231F20"/>
          <w:w w:val="95"/>
          <w:sz w:val="16"/>
          <w:vertAlign w:val="superscript"/>
          <w:lang w:val="en-US"/>
        </w:rPr>
        <w:t>1</w:t>
      </w:r>
      <w:r w:rsidRPr="000D7EEB">
        <w:rPr>
          <w:rFonts w:asciiTheme="majorHAnsi" w:hAnsiTheme="majorHAnsi" w:cstheme="majorHAnsi"/>
          <w:i/>
          <w:color w:val="231F20"/>
          <w:w w:val="95"/>
          <w:sz w:val="16"/>
          <w:lang w:val="en-US"/>
        </w:rPr>
        <w:t>University of Cambridge, Faculty of Mathematics, United Kingdom</w:t>
      </w:r>
      <w:r>
        <w:rPr>
          <w:rFonts w:asciiTheme="majorHAnsi" w:hAnsiTheme="majorHAnsi" w:cstheme="majorHAnsi"/>
          <w:i/>
          <w:color w:val="231F20"/>
          <w:w w:val="95"/>
          <w:sz w:val="16"/>
          <w:lang w:val="en-US"/>
        </w:rPr>
        <w:t xml:space="preserve">; </w:t>
      </w:r>
      <w:r>
        <w:rPr>
          <w:rFonts w:asciiTheme="majorHAnsi" w:hAnsiTheme="majorHAnsi" w:cstheme="majorHAnsi"/>
          <w:i/>
          <w:color w:val="231F20"/>
          <w:w w:val="95"/>
          <w:sz w:val="16"/>
          <w:vertAlign w:val="superscript"/>
          <w:lang w:val="en-US"/>
        </w:rPr>
        <w:t>2</w:t>
      </w:r>
      <w:r>
        <w:rPr>
          <w:rFonts w:asciiTheme="majorHAnsi" w:hAnsiTheme="majorHAnsi" w:cstheme="majorHAnsi"/>
          <w:i/>
          <w:color w:val="231F20"/>
          <w:w w:val="95"/>
          <w:sz w:val="16"/>
          <w:lang w:val="en-US"/>
        </w:rPr>
        <w:t>ETH</w:t>
      </w:r>
      <w:r w:rsidRPr="000D7EEB">
        <w:rPr>
          <w:rFonts w:asciiTheme="majorHAnsi" w:hAnsiTheme="majorHAnsi" w:cstheme="majorHAnsi"/>
          <w:i/>
          <w:color w:val="231F20"/>
          <w:w w:val="95"/>
          <w:sz w:val="16"/>
          <w:lang w:val="en-US"/>
        </w:rPr>
        <w:t xml:space="preserve"> Zurich, Department of Physics, Switzerland</w:t>
      </w:r>
      <w:r w:rsidRPr="00753E72">
        <w:rPr>
          <w:rFonts w:asciiTheme="majorHAnsi" w:hAnsiTheme="majorHAnsi" w:cstheme="majorHAnsi"/>
          <w:i/>
          <w:color w:val="231F20"/>
          <w:w w:val="95"/>
          <w:sz w:val="16"/>
          <w:lang w:val="en-US"/>
        </w:rPr>
        <w:t>2; Filiation of Author3…</w:t>
      </w:r>
    </w:p>
    <w:p w14:paraId="04677031" w14:textId="77777777" w:rsidR="00B53FA8" w:rsidRDefault="00B53FA8" w:rsidP="00B53FA8">
      <w:pPr>
        <w:widowControl w:val="0"/>
        <w:tabs>
          <w:tab w:val="left" w:pos="431"/>
        </w:tabs>
        <w:autoSpaceDE w:val="0"/>
        <w:autoSpaceDN w:val="0"/>
        <w:ind w:left="284" w:hanging="284"/>
        <w:rPr>
          <w:rFonts w:asciiTheme="majorHAnsi" w:hAnsiTheme="majorHAnsi" w:cstheme="majorHAnsi"/>
          <w:color w:val="231F20"/>
          <w:sz w:val="16"/>
          <w:lang w:val="en-US"/>
        </w:rPr>
      </w:pPr>
      <w:r w:rsidRPr="000D7EEB">
        <w:rPr>
          <w:rFonts w:asciiTheme="majorHAnsi" w:hAnsiTheme="majorHAnsi" w:cstheme="majorHAnsi"/>
          <w:color w:val="231F20"/>
          <w:sz w:val="16"/>
          <w:lang w:val="en-US"/>
        </w:rPr>
        <w:t>Corresponding author: Isaac Newton (isaac.newton@cambridge.edu).</w:t>
      </w:r>
    </w:p>
    <w:p w14:paraId="0F47AF5E" w14:textId="77777777" w:rsidR="00B53FA8" w:rsidRPr="00753E72" w:rsidRDefault="00B53FA8" w:rsidP="00B53FA8">
      <w:pPr>
        <w:widowControl w:val="0"/>
        <w:tabs>
          <w:tab w:val="left" w:pos="431"/>
        </w:tabs>
        <w:autoSpaceDE w:val="0"/>
        <w:autoSpaceDN w:val="0"/>
        <w:ind w:left="284" w:hanging="284"/>
        <w:rPr>
          <w:rFonts w:asciiTheme="majorHAnsi" w:hAnsiTheme="majorHAnsi" w:cstheme="majorHAnsi"/>
          <w:color w:val="231F20"/>
          <w:sz w:val="16"/>
          <w:lang w:val="en-US"/>
        </w:rPr>
      </w:pPr>
      <w:r>
        <w:rPr>
          <w:rFonts w:asciiTheme="majorHAnsi" w:hAnsiTheme="majorHAnsi" w:cstheme="majorHAnsi"/>
          <w:color w:val="231F20"/>
          <w:sz w:val="16"/>
          <w:lang w:val="en-US"/>
        </w:rPr>
        <w:t>DOI:</w:t>
      </w:r>
      <w:r w:rsidRPr="007E6920">
        <w:rPr>
          <w:lang w:val="en-US"/>
        </w:rPr>
        <w:t xml:space="preserve"> </w:t>
      </w:r>
      <w:r w:rsidRPr="000D7EEB">
        <w:rPr>
          <w:rFonts w:asciiTheme="majorHAnsi" w:hAnsiTheme="majorHAnsi" w:cstheme="majorHAnsi"/>
          <w:color w:val="231F20"/>
          <w:sz w:val="16"/>
          <w:lang w:val="en-US"/>
        </w:rPr>
        <w:t>10.1234/XXXXXXXXXXXXXX</w:t>
      </w:r>
    </w:p>
    <w:p w14:paraId="6F57E0FE" w14:textId="282C6C7D" w:rsidR="00E90DA1" w:rsidRDefault="00E90DA1" w:rsidP="00B53FA8">
      <w:pPr>
        <w:widowControl w:val="0"/>
        <w:tabs>
          <w:tab w:val="left" w:pos="431"/>
        </w:tabs>
        <w:autoSpaceDE w:val="0"/>
        <w:autoSpaceDN w:val="0"/>
        <w:rPr>
          <w:rFonts w:asciiTheme="majorHAnsi" w:hAnsiTheme="majorHAnsi" w:cstheme="majorHAnsi"/>
          <w:color w:val="231F20"/>
          <w:sz w:val="16"/>
          <w:lang w:val="en-US"/>
        </w:rPr>
      </w:pPr>
    </w:p>
    <w:p w14:paraId="7BD57C39" w14:textId="77777777" w:rsidR="00E90DA1" w:rsidRPr="00753E72" w:rsidRDefault="00E90DA1" w:rsidP="00E90DA1">
      <w:pPr>
        <w:widowControl w:val="0"/>
        <w:tabs>
          <w:tab w:val="left" w:pos="431"/>
        </w:tabs>
        <w:autoSpaceDE w:val="0"/>
        <w:autoSpaceDN w:val="0"/>
        <w:ind w:hanging="24"/>
        <w:rPr>
          <w:rFonts w:asciiTheme="majorHAnsi" w:hAnsiTheme="majorHAnsi" w:cstheme="majorHAnsi"/>
          <w:color w:val="231F20"/>
          <w:sz w:val="16"/>
          <w:lang w:val="en-US"/>
        </w:rPr>
      </w:pPr>
    </w:p>
    <w:p w14:paraId="5BED8A96" w14:textId="38DF9A96" w:rsidR="00672B99" w:rsidRPr="00E90DA1" w:rsidRDefault="00E90DA1" w:rsidP="00E90DA1">
      <w:pPr>
        <w:pStyle w:val="Corpodetexto"/>
        <w:spacing w:before="10"/>
        <w:jc w:val="center"/>
        <w:rPr>
          <w:rFonts w:asciiTheme="minorHAnsi" w:hAnsiTheme="minorHAnsi" w:cstheme="minorHAnsi"/>
          <w:sz w:val="17"/>
        </w:rPr>
      </w:pPr>
      <w:r w:rsidRPr="00672B99">
        <w:rPr>
          <w:rFonts w:asciiTheme="minorHAnsi" w:hAnsiTheme="minorHAnsi" w:cstheme="minorHAnsi"/>
          <w:noProof/>
        </w:rPr>
        <mc:AlternateContent>
          <mc:Choice Requires="wps">
            <w:drawing>
              <wp:anchor distT="0" distB="0" distL="0" distR="0" simplePos="0" relativeHeight="251659264" behindDoc="1" locked="0" layoutInCell="1" allowOverlap="1" wp14:anchorId="345B6F76" wp14:editId="770D222E">
                <wp:simplePos x="0" y="0"/>
                <wp:positionH relativeFrom="page">
                  <wp:posOffset>718185</wp:posOffset>
                </wp:positionH>
                <wp:positionV relativeFrom="paragraph">
                  <wp:posOffset>170815</wp:posOffset>
                </wp:positionV>
                <wp:extent cx="6146165" cy="45085"/>
                <wp:effectExtent l="0" t="12700" r="13335" b="0"/>
                <wp:wrapTopAndBottom/>
                <wp:docPr id="742300319"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6165" cy="45085"/>
                        </a:xfrm>
                        <a:custGeom>
                          <a:avLst/>
                          <a:gdLst>
                            <a:gd name="T0" fmla="+- 0 1020 1020"/>
                            <a:gd name="T1" fmla="*/ T0 w 9412"/>
                            <a:gd name="T2" fmla="+- 0 10431 1020"/>
                            <a:gd name="T3" fmla="*/ T2 w 9412"/>
                          </a:gdLst>
                          <a:ahLst/>
                          <a:cxnLst>
                            <a:cxn ang="0">
                              <a:pos x="T1" y="0"/>
                            </a:cxn>
                            <a:cxn ang="0">
                              <a:pos x="T3" y="0"/>
                            </a:cxn>
                          </a:cxnLst>
                          <a:rect l="0" t="0" r="r" b="b"/>
                          <a:pathLst>
                            <a:path w="9412">
                              <a:moveTo>
                                <a:pt x="0" y="0"/>
                              </a:moveTo>
                              <a:lnTo>
                                <a:pt x="9411" y="0"/>
                              </a:lnTo>
                            </a:path>
                          </a:pathLst>
                        </a:custGeom>
                        <a:ln>
                          <a:headEnd/>
                          <a:tailEnd/>
                        </a:ln>
                      </wps:spPr>
                      <wps:style>
                        <a:lnRef idx="3">
                          <a:schemeClr val="dk1"/>
                        </a:lnRef>
                        <a:fillRef idx="0">
                          <a:schemeClr val="dk1"/>
                        </a:fillRef>
                        <a:effectRef idx="2">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E6D0F" id="Freeform 22" o:spid="_x0000_s1026" style="position:absolute;margin-left:56.55pt;margin-top:13.45pt;width:483.95pt;height:3.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2,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" path="m,l9411,e" filled="f" strokecolor="black [3200]" strokeweight="1.5pt">
                <v:stroke joinstyle="miter"/>
                <v:path arrowok="t" o:connecttype="custom" o:connectlocs="0,0;6145512,0" o:connectangles="0,0"/>
                <w10:wrap type="topAndBottom" anchorx="page"/>
              </v:shape>
            </w:pict>
          </mc:Fallback>
        </mc:AlternateContent>
      </w:r>
      <w:r w:rsidR="00672B99" w:rsidRPr="00672B99">
        <w:rPr>
          <w:rFonts w:asciiTheme="minorHAnsi" w:hAnsiTheme="minorHAnsi" w:cstheme="minorHAnsi"/>
          <w:b/>
          <w:color w:val="231F20"/>
          <w:w w:val="95"/>
          <w:sz w:val="18"/>
        </w:rPr>
        <w:t>Received</w:t>
      </w:r>
      <w:r w:rsidR="00672B99" w:rsidRPr="00672B99">
        <w:rPr>
          <w:rFonts w:asciiTheme="minorHAnsi" w:hAnsiTheme="minorHAnsi" w:cstheme="minorHAnsi"/>
          <w:b/>
          <w:color w:val="231F20"/>
          <w:spacing w:val="5"/>
          <w:w w:val="95"/>
          <w:sz w:val="18"/>
        </w:rPr>
        <w:t xml:space="preserve"> </w:t>
      </w:r>
      <w:r w:rsidR="00753E72">
        <w:rPr>
          <w:rFonts w:asciiTheme="minorHAnsi" w:hAnsiTheme="minorHAnsi" w:cstheme="minorHAnsi"/>
          <w:color w:val="231F20"/>
          <w:w w:val="95"/>
          <w:sz w:val="18"/>
        </w:rPr>
        <w:t>xx</w:t>
      </w:r>
      <w:r w:rsidR="00672B99" w:rsidRPr="00672B99">
        <w:rPr>
          <w:rFonts w:asciiTheme="minorHAnsi" w:hAnsiTheme="minorHAnsi" w:cstheme="minorHAnsi"/>
          <w:color w:val="231F20"/>
          <w:spacing w:val="6"/>
          <w:w w:val="95"/>
          <w:sz w:val="18"/>
        </w:rPr>
        <w:t xml:space="preserve"> </w:t>
      </w:r>
      <w:r w:rsidR="00672B99" w:rsidRPr="00672B99">
        <w:rPr>
          <w:rFonts w:asciiTheme="minorHAnsi" w:hAnsiTheme="minorHAnsi" w:cstheme="minorHAnsi"/>
          <w:color w:val="231F20"/>
          <w:w w:val="95"/>
          <w:sz w:val="18"/>
        </w:rPr>
        <w:t>February</w:t>
      </w:r>
      <w:r w:rsidR="00672B99" w:rsidRPr="00672B99">
        <w:rPr>
          <w:rFonts w:asciiTheme="minorHAnsi" w:hAnsiTheme="minorHAnsi" w:cstheme="minorHAnsi"/>
          <w:color w:val="231F20"/>
          <w:spacing w:val="5"/>
          <w:w w:val="95"/>
          <w:sz w:val="18"/>
        </w:rPr>
        <w:t xml:space="preserve"> </w:t>
      </w:r>
      <w:r w:rsidR="00672B99" w:rsidRPr="00672B99">
        <w:rPr>
          <w:rFonts w:asciiTheme="minorHAnsi" w:hAnsiTheme="minorHAnsi" w:cstheme="minorHAnsi"/>
          <w:color w:val="231F20"/>
          <w:w w:val="95"/>
          <w:sz w:val="18"/>
        </w:rPr>
        <w:t>2024</w:t>
      </w:r>
      <w:r w:rsidR="00672B99" w:rsidRPr="00672B99">
        <w:rPr>
          <w:rFonts w:asciiTheme="minorHAnsi" w:hAnsiTheme="minorHAnsi" w:cstheme="minorHAnsi"/>
          <w:color w:val="231F20"/>
          <w:spacing w:val="53"/>
          <w:sz w:val="18"/>
        </w:rPr>
        <w:t xml:space="preserve"> </w:t>
      </w:r>
      <w:r w:rsidR="00672B99">
        <w:rPr>
          <w:rFonts w:cstheme="minorHAnsi"/>
          <w:color w:val="028272"/>
          <w:w w:val="95"/>
          <w:sz w:val="18"/>
        </w:rPr>
        <w:t>-</w:t>
      </w:r>
      <w:r w:rsidR="00672B99" w:rsidRPr="00672B99">
        <w:rPr>
          <w:rFonts w:asciiTheme="minorHAnsi" w:hAnsiTheme="minorHAnsi" w:cstheme="minorHAnsi"/>
          <w:color w:val="028272"/>
          <w:spacing w:val="52"/>
          <w:sz w:val="18"/>
        </w:rPr>
        <w:t xml:space="preserve"> </w:t>
      </w:r>
      <w:r w:rsidR="00672B99" w:rsidRPr="00672B99">
        <w:rPr>
          <w:rFonts w:asciiTheme="minorHAnsi" w:hAnsiTheme="minorHAnsi" w:cstheme="minorHAnsi"/>
          <w:b/>
          <w:color w:val="231F20"/>
          <w:w w:val="95"/>
          <w:sz w:val="18"/>
        </w:rPr>
        <w:t>Accepted</w:t>
      </w:r>
      <w:r w:rsidR="00672B99" w:rsidRPr="00672B99">
        <w:rPr>
          <w:rFonts w:asciiTheme="minorHAnsi" w:hAnsiTheme="minorHAnsi" w:cstheme="minorHAnsi"/>
          <w:b/>
          <w:color w:val="231F20"/>
          <w:spacing w:val="6"/>
          <w:w w:val="95"/>
          <w:sz w:val="18"/>
        </w:rPr>
        <w:t xml:space="preserve"> </w:t>
      </w:r>
      <w:r w:rsidR="00753E72">
        <w:rPr>
          <w:rFonts w:asciiTheme="minorHAnsi" w:hAnsiTheme="minorHAnsi" w:cstheme="minorHAnsi"/>
          <w:color w:val="231F20"/>
          <w:w w:val="95"/>
          <w:sz w:val="18"/>
        </w:rPr>
        <w:t>xx</w:t>
      </w:r>
      <w:r w:rsidR="00672B99" w:rsidRPr="00672B99">
        <w:rPr>
          <w:rFonts w:asciiTheme="minorHAnsi" w:hAnsiTheme="minorHAnsi" w:cstheme="minorHAnsi"/>
          <w:color w:val="231F20"/>
          <w:spacing w:val="5"/>
          <w:w w:val="95"/>
          <w:sz w:val="18"/>
        </w:rPr>
        <w:t xml:space="preserve"> </w:t>
      </w:r>
      <w:r w:rsidR="00672B99" w:rsidRPr="00672B99">
        <w:rPr>
          <w:rFonts w:asciiTheme="minorHAnsi" w:hAnsiTheme="minorHAnsi" w:cstheme="minorHAnsi"/>
          <w:color w:val="231F20"/>
          <w:w w:val="95"/>
          <w:sz w:val="18"/>
        </w:rPr>
        <w:t>March</w:t>
      </w:r>
      <w:r w:rsidR="00672B99" w:rsidRPr="00672B99">
        <w:rPr>
          <w:rFonts w:asciiTheme="minorHAnsi" w:hAnsiTheme="minorHAnsi" w:cstheme="minorHAnsi"/>
          <w:color w:val="231F20"/>
          <w:spacing w:val="6"/>
          <w:w w:val="95"/>
          <w:sz w:val="18"/>
        </w:rPr>
        <w:t xml:space="preserve"> </w:t>
      </w:r>
      <w:r w:rsidR="00672B99" w:rsidRPr="00672B99">
        <w:rPr>
          <w:rFonts w:asciiTheme="minorHAnsi" w:hAnsiTheme="minorHAnsi" w:cstheme="minorHAnsi"/>
          <w:color w:val="231F20"/>
          <w:w w:val="95"/>
          <w:sz w:val="18"/>
        </w:rPr>
        <w:t>2024</w:t>
      </w:r>
      <w:r w:rsidR="00672B99" w:rsidRPr="00672B99">
        <w:rPr>
          <w:rFonts w:asciiTheme="minorHAnsi" w:hAnsiTheme="minorHAnsi" w:cstheme="minorHAnsi"/>
          <w:color w:val="231F20"/>
          <w:spacing w:val="53"/>
          <w:sz w:val="18"/>
        </w:rPr>
        <w:t xml:space="preserve"> </w:t>
      </w:r>
      <w:r w:rsidR="00672B99">
        <w:rPr>
          <w:rFonts w:cstheme="minorHAnsi"/>
          <w:color w:val="028272"/>
          <w:w w:val="95"/>
          <w:sz w:val="18"/>
        </w:rPr>
        <w:t>-</w:t>
      </w:r>
      <w:r w:rsidR="00672B99" w:rsidRPr="00672B99">
        <w:rPr>
          <w:rFonts w:asciiTheme="minorHAnsi" w:hAnsiTheme="minorHAnsi" w:cstheme="minorHAnsi"/>
          <w:color w:val="028272"/>
          <w:spacing w:val="52"/>
          <w:sz w:val="18"/>
        </w:rPr>
        <w:t xml:space="preserve"> </w:t>
      </w:r>
      <w:r w:rsidR="00672B99" w:rsidRPr="00672B99">
        <w:rPr>
          <w:rFonts w:asciiTheme="minorHAnsi" w:hAnsiTheme="minorHAnsi" w:cstheme="minorHAnsi"/>
          <w:b/>
          <w:color w:val="231F20"/>
          <w:w w:val="95"/>
          <w:sz w:val="18"/>
        </w:rPr>
        <w:t>Published</w:t>
      </w:r>
      <w:r w:rsidR="00672B99" w:rsidRPr="00672B99">
        <w:rPr>
          <w:rFonts w:asciiTheme="minorHAnsi" w:hAnsiTheme="minorHAnsi" w:cstheme="minorHAnsi"/>
          <w:b/>
          <w:color w:val="231F20"/>
          <w:spacing w:val="6"/>
          <w:w w:val="95"/>
          <w:sz w:val="18"/>
        </w:rPr>
        <w:t xml:space="preserve"> </w:t>
      </w:r>
      <w:r w:rsidR="00753E72">
        <w:rPr>
          <w:rFonts w:asciiTheme="minorHAnsi" w:hAnsiTheme="minorHAnsi" w:cstheme="minorHAnsi"/>
          <w:color w:val="231F20"/>
          <w:w w:val="95"/>
          <w:sz w:val="18"/>
        </w:rPr>
        <w:t>xx</w:t>
      </w:r>
      <w:r w:rsidR="00672B99" w:rsidRPr="00672B99">
        <w:rPr>
          <w:rFonts w:asciiTheme="minorHAnsi" w:hAnsiTheme="minorHAnsi" w:cstheme="minorHAnsi"/>
          <w:color w:val="231F20"/>
          <w:spacing w:val="5"/>
          <w:w w:val="95"/>
          <w:sz w:val="18"/>
        </w:rPr>
        <w:t xml:space="preserve"> </w:t>
      </w:r>
      <w:r w:rsidR="00672B99" w:rsidRPr="00672B99">
        <w:rPr>
          <w:rFonts w:asciiTheme="minorHAnsi" w:hAnsiTheme="minorHAnsi" w:cstheme="minorHAnsi"/>
          <w:color w:val="231F20"/>
          <w:w w:val="95"/>
          <w:sz w:val="18"/>
        </w:rPr>
        <w:t>November</w:t>
      </w:r>
      <w:r w:rsidR="00672B99" w:rsidRPr="00672B99">
        <w:rPr>
          <w:rFonts w:asciiTheme="minorHAnsi" w:hAnsiTheme="minorHAnsi" w:cstheme="minorHAnsi"/>
          <w:color w:val="231F20"/>
          <w:spacing w:val="6"/>
          <w:w w:val="95"/>
          <w:sz w:val="18"/>
        </w:rPr>
        <w:t xml:space="preserve"> </w:t>
      </w:r>
      <w:r w:rsidR="00672B99" w:rsidRPr="00672B99">
        <w:rPr>
          <w:rFonts w:asciiTheme="minorHAnsi" w:hAnsiTheme="minorHAnsi" w:cstheme="minorHAnsi"/>
          <w:color w:val="231F20"/>
          <w:w w:val="95"/>
          <w:sz w:val="18"/>
        </w:rPr>
        <w:t>2024</w:t>
      </w:r>
    </w:p>
    <w:p w14:paraId="537C0FE5" w14:textId="103572DF" w:rsidR="00AA72AC" w:rsidRPr="00B53FA8" w:rsidRDefault="00672B99" w:rsidP="00B53FA8">
      <w:pPr>
        <w:pStyle w:val="Corpodetexto"/>
        <w:spacing w:line="20" w:lineRule="exact"/>
        <w:rPr>
          <w:rFonts w:asciiTheme="minorHAnsi" w:hAnsiTheme="minorHAnsi" w:cstheme="minorHAnsi"/>
          <w:sz w:val="2"/>
        </w:rPr>
      </w:pPr>
      <w:r w:rsidRPr="00672B99">
        <w:rPr>
          <w:rFonts w:asciiTheme="minorHAnsi" w:hAnsiTheme="minorHAnsi" w:cstheme="minorHAnsi"/>
          <w:noProof/>
          <w:sz w:val="2"/>
        </w:rPr>
        <mc:AlternateContent>
          <mc:Choice Requires="wpg">
            <w:drawing>
              <wp:inline distT="0" distB="0" distL="0" distR="0" wp14:anchorId="689A3E0A" wp14:editId="5616652B">
                <wp:extent cx="6146165" cy="247831"/>
                <wp:effectExtent l="0" t="12700" r="13335" b="0"/>
                <wp:docPr id="4064667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6165" cy="247831"/>
                          <a:chOff x="0" y="6350"/>
                          <a:chExt cx="9411" cy="0"/>
                        </a:xfrm>
                      </wpg:grpSpPr>
                      <wps:wsp>
                        <wps:cNvPr id="439472355" name="Line 21"/>
                        <wps:cNvCnPr>
                          <a:cxnSpLocks/>
                        </wps:cNvCnPr>
                        <wps:spPr bwMode="auto">
                          <a:xfrm>
                            <a:off x="0" y="10"/>
                            <a:ext cx="9411" cy="0"/>
                          </a:xfrm>
                          <a:prstGeom prst="line">
                            <a:avLst/>
                          </a:prstGeom>
                          <a:ln>
                            <a:headEnd/>
                            <a:tailEnd/>
                          </a:ln>
                        </wps:spPr>
                        <wps:style>
                          <a:lnRef idx="3">
                            <a:schemeClr val="dk1"/>
                          </a:lnRef>
                          <a:fillRef idx="0">
                            <a:schemeClr val="dk1"/>
                          </a:fillRef>
                          <a:effectRef idx="2">
                            <a:schemeClr val="dk1"/>
                          </a:effectRef>
                          <a:fontRef idx="minor">
                            <a:schemeClr val="tx1"/>
                          </a:fontRef>
                        </wps:style>
                        <wps:bodyPr/>
                      </wps:wsp>
                    </wpg:wgp>
                  </a:graphicData>
                </a:graphic>
              </wp:inline>
            </w:drawing>
          </mc:Choice>
          <mc:Fallback>
            <w:pict>
              <v:group w14:anchorId="2BE2168A" id="Group 20" o:spid="_x0000_s1026" style="width:483.95pt;height:19.5pt;mso-position-horizontal-relative:char;mso-position-vertical-relative:line" coordorigin=",6350" coordsize="94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">
                <v:line id="Line 21" o:spid="_x0000_s1027" style="position:absolute;visibility:visible;mso-wrap-style:square" from="0,10" to="9411,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" strokecolor="black [3200]" strokeweight="1.5pt">
                  <v:stroke joinstyle="miter"/>
                  <o:lock v:ext="edit" shapetype="f"/>
                </v:line>
                <w10:anchorlock/>
              </v:group>
            </w:pict>
          </mc:Fallback>
        </mc:AlternateContent>
      </w:r>
    </w:p>
    <w:p w14:paraId="03395A60" w14:textId="77777777" w:rsidR="00A960D1" w:rsidRPr="00A960D1" w:rsidRDefault="00A960D1" w:rsidP="00A960D1">
      <w:pPr>
        <w:spacing w:line="276" w:lineRule="auto"/>
        <w:jc w:val="both"/>
        <w:rPr>
          <w:rFonts w:asciiTheme="minorHAnsi" w:hAnsiTheme="minorHAnsi" w:cstheme="minorHAnsi"/>
          <w:b/>
          <w:bCs/>
          <w:sz w:val="28"/>
          <w:szCs w:val="28"/>
          <w:lang w:val="en-US"/>
        </w:rPr>
      </w:pPr>
      <w:r w:rsidRPr="00A960D1">
        <w:rPr>
          <w:rFonts w:asciiTheme="minorHAnsi" w:hAnsiTheme="minorHAnsi" w:cstheme="minorHAnsi"/>
          <w:b/>
          <w:bCs/>
          <w:sz w:val="28"/>
          <w:szCs w:val="28"/>
          <w:lang w:val="en-US"/>
        </w:rPr>
        <w:t>Abstract</w:t>
      </w:r>
    </w:p>
    <w:p w14:paraId="4A4CBCE3" w14:textId="77777777" w:rsidR="00A960D1" w:rsidRDefault="00A960D1" w:rsidP="00A960D1">
      <w:pPr>
        <w:spacing w:line="276" w:lineRule="auto"/>
        <w:jc w:val="both"/>
        <w:rPr>
          <w:rFonts w:asciiTheme="minorHAnsi" w:hAnsiTheme="minorHAnsi" w:cstheme="minorHAnsi"/>
          <w:sz w:val="22"/>
          <w:szCs w:val="22"/>
          <w:lang w:val="en-US"/>
        </w:rPr>
      </w:pPr>
      <w:r w:rsidRPr="00A960D1">
        <w:rPr>
          <w:rFonts w:asciiTheme="minorHAnsi" w:hAnsiTheme="minorHAnsi" w:cstheme="minorHAnsi"/>
          <w:sz w:val="22"/>
          <w:szCs w:val="22"/>
          <w:lang w:val="en-US"/>
        </w:rPr>
        <w:t>Scientific writing is a cornerstone of academic communication. How to Write and Publish a Scientific Paper provides foundational principles to guide researchers in structuring and presenting their findings. This short communication highlights the critical aspects of the book, emphasizing its relevance for early-career researchers. Key insights include the importance of clarity, adherence to the IMRAD format, and balancing creativity with academic rigor. The challenges of writing for a global audience and addressing linguistic barriers are also discussed.</w:t>
      </w:r>
    </w:p>
    <w:p w14:paraId="06B70761" w14:textId="77777777" w:rsidR="00A960D1" w:rsidRPr="00A960D1" w:rsidRDefault="00A960D1" w:rsidP="00A960D1">
      <w:pPr>
        <w:spacing w:line="276" w:lineRule="auto"/>
        <w:jc w:val="both"/>
        <w:rPr>
          <w:rFonts w:asciiTheme="minorHAnsi" w:hAnsiTheme="minorHAnsi" w:cstheme="minorHAnsi"/>
          <w:sz w:val="22"/>
          <w:szCs w:val="22"/>
          <w:lang w:val="en-US"/>
        </w:rPr>
      </w:pPr>
    </w:p>
    <w:p w14:paraId="7CF72A27" w14:textId="77777777" w:rsidR="00A960D1" w:rsidRPr="00A960D1" w:rsidRDefault="00A960D1" w:rsidP="00A960D1">
      <w:pPr>
        <w:spacing w:line="276" w:lineRule="auto"/>
        <w:jc w:val="both"/>
        <w:rPr>
          <w:rFonts w:asciiTheme="minorHAnsi" w:hAnsiTheme="minorHAnsi" w:cstheme="minorHAnsi"/>
          <w:b/>
          <w:bCs/>
          <w:sz w:val="28"/>
          <w:szCs w:val="28"/>
        </w:rPr>
      </w:pPr>
      <w:r w:rsidRPr="00A960D1">
        <w:rPr>
          <w:rFonts w:asciiTheme="minorHAnsi" w:hAnsiTheme="minorHAnsi" w:cstheme="minorHAnsi"/>
          <w:b/>
          <w:bCs/>
          <w:sz w:val="28"/>
          <w:szCs w:val="28"/>
        </w:rPr>
        <w:t>Resumo</w:t>
      </w:r>
    </w:p>
    <w:p w14:paraId="31191B45" w14:textId="207AEAA2" w:rsidR="00A960D1" w:rsidRDefault="00A960D1" w:rsidP="00A960D1">
      <w:pPr>
        <w:spacing w:line="276" w:lineRule="auto"/>
        <w:jc w:val="both"/>
        <w:rPr>
          <w:rFonts w:asciiTheme="minorHAnsi" w:hAnsiTheme="minorHAnsi" w:cstheme="minorHAnsi"/>
          <w:sz w:val="22"/>
          <w:szCs w:val="22"/>
        </w:rPr>
      </w:pPr>
      <w:r w:rsidRPr="00A960D1">
        <w:rPr>
          <w:rFonts w:asciiTheme="minorHAnsi" w:hAnsiTheme="minorHAnsi" w:cstheme="minorHAnsi"/>
          <w:sz w:val="22"/>
          <w:szCs w:val="22"/>
        </w:rPr>
        <w:t>A escrita científica é a base da comunicação acadêmica. Como Escrever e Publicar um Artigo Científico fornece princípios fundamentais para orientar pesquisadores na estruturação e apresentação de seus achados. Esta comunicação breve destaca os aspectos críticos do livro, enfatizando sua relevância para pesquisadores iniciantes. Percepções principais incluem a importância da clareza, da adesão ao formato IMRAD e do equilíbrio entre criatividade e rigor acadêmico. Também são discutidos os desafios de escrever para um público global e de lidar com barreiras linguísticas.</w:t>
      </w:r>
    </w:p>
    <w:p w14:paraId="4D910A07" w14:textId="77777777" w:rsidR="00A960D1" w:rsidRPr="00A960D1" w:rsidRDefault="00A960D1" w:rsidP="00A960D1">
      <w:pPr>
        <w:spacing w:line="276" w:lineRule="auto"/>
        <w:jc w:val="both"/>
        <w:rPr>
          <w:rFonts w:asciiTheme="minorHAnsi" w:hAnsiTheme="minorHAnsi" w:cstheme="minorHAnsi"/>
          <w:sz w:val="22"/>
          <w:szCs w:val="22"/>
        </w:rPr>
      </w:pPr>
    </w:p>
    <w:p w14:paraId="5809B960" w14:textId="77777777" w:rsidR="006379FD" w:rsidRPr="00B95511" w:rsidRDefault="006379FD" w:rsidP="006379FD">
      <w:pPr>
        <w:pStyle w:val="Ttulo2"/>
        <w:spacing w:before="214"/>
        <w:rPr>
          <w:rFonts w:asciiTheme="minorHAnsi" w:hAnsiTheme="minorHAnsi" w:cstheme="minorHAnsi"/>
          <w:color w:val="000000" w:themeColor="text1"/>
          <w:sz w:val="24"/>
          <w:szCs w:val="24"/>
          <w:lang w:val="en-US"/>
        </w:rPr>
      </w:pPr>
      <w:r w:rsidRPr="006379FD">
        <w:rPr>
          <w:rFonts w:asciiTheme="minorHAnsi" w:hAnsiTheme="minorHAnsi" w:cstheme="minorHAnsi"/>
          <w:b/>
          <w:bCs/>
          <w:color w:val="000000" w:themeColor="text1"/>
          <w:sz w:val="28"/>
          <w:szCs w:val="28"/>
          <w:lang w:val="en-US"/>
        </w:rPr>
        <w:t>Keywords:</w:t>
      </w:r>
      <w:r>
        <w:rPr>
          <w:rFonts w:asciiTheme="minorHAnsi" w:hAnsiTheme="minorHAnsi" w:cstheme="minorHAnsi"/>
          <w:color w:val="000000" w:themeColor="text1"/>
          <w:sz w:val="28"/>
          <w:szCs w:val="28"/>
          <w:lang w:val="en-US"/>
        </w:rPr>
        <w:t xml:space="preserve"> </w:t>
      </w:r>
      <w:r w:rsidRPr="00B95511">
        <w:rPr>
          <w:rFonts w:asciiTheme="minorHAnsi" w:hAnsiTheme="minorHAnsi" w:cstheme="minorHAnsi"/>
          <w:color w:val="000000" w:themeColor="text1"/>
          <w:sz w:val="24"/>
          <w:szCs w:val="24"/>
          <w:lang w:val="en-US"/>
        </w:rPr>
        <w:t>science; ethics; sustainability; education; cooperation.</w:t>
      </w:r>
    </w:p>
    <w:p w14:paraId="1506F617" w14:textId="77777777" w:rsidR="00A960D1" w:rsidRPr="00A960D1" w:rsidRDefault="00A960D1" w:rsidP="00A960D1">
      <w:pPr>
        <w:spacing w:line="276" w:lineRule="auto"/>
        <w:jc w:val="both"/>
        <w:rPr>
          <w:rFonts w:asciiTheme="minorHAnsi" w:hAnsiTheme="minorHAnsi" w:cstheme="minorHAnsi"/>
          <w:sz w:val="22"/>
          <w:szCs w:val="22"/>
          <w:lang w:val="en-US"/>
        </w:rPr>
      </w:pPr>
    </w:p>
    <w:p w14:paraId="7060EB57" w14:textId="77777777" w:rsidR="00A960D1" w:rsidRDefault="00A960D1" w:rsidP="00A960D1">
      <w:pPr>
        <w:spacing w:line="276" w:lineRule="auto"/>
        <w:jc w:val="both"/>
        <w:rPr>
          <w:rFonts w:asciiTheme="minorHAnsi" w:hAnsiTheme="minorHAnsi" w:cstheme="minorHAnsi"/>
          <w:b/>
          <w:bCs/>
          <w:sz w:val="28"/>
          <w:szCs w:val="28"/>
          <w:lang w:val="en-US"/>
        </w:rPr>
      </w:pPr>
    </w:p>
    <w:p w14:paraId="2E6C23C8" w14:textId="74EC887B" w:rsidR="00A960D1" w:rsidRPr="00A960D1" w:rsidRDefault="00A960D1" w:rsidP="00A960D1">
      <w:pPr>
        <w:spacing w:line="276" w:lineRule="auto"/>
        <w:jc w:val="both"/>
        <w:rPr>
          <w:rFonts w:asciiTheme="minorHAnsi" w:hAnsiTheme="minorHAnsi" w:cstheme="minorHAnsi"/>
          <w:b/>
          <w:bCs/>
          <w:sz w:val="28"/>
          <w:szCs w:val="28"/>
          <w:lang w:val="en-US"/>
        </w:rPr>
      </w:pPr>
      <w:r>
        <w:rPr>
          <w:rFonts w:asciiTheme="minorHAnsi" w:hAnsiTheme="minorHAnsi" w:cstheme="minorHAnsi"/>
          <w:b/>
          <w:bCs/>
          <w:sz w:val="28"/>
          <w:szCs w:val="28"/>
          <w:lang w:val="en-US"/>
        </w:rPr>
        <w:t xml:space="preserve">1. </w:t>
      </w:r>
      <w:r w:rsidRPr="00A960D1">
        <w:rPr>
          <w:rFonts w:asciiTheme="minorHAnsi" w:hAnsiTheme="minorHAnsi" w:cstheme="minorHAnsi"/>
          <w:b/>
          <w:bCs/>
          <w:sz w:val="28"/>
          <w:szCs w:val="28"/>
          <w:lang w:val="en-US"/>
        </w:rPr>
        <w:t>Introduction</w:t>
      </w:r>
    </w:p>
    <w:p w14:paraId="05A577E4" w14:textId="2CA5FD76" w:rsidR="00A960D1" w:rsidRDefault="00A960D1" w:rsidP="00A960D1">
      <w:pPr>
        <w:spacing w:line="276" w:lineRule="auto"/>
        <w:ind w:firstLine="708"/>
        <w:jc w:val="both"/>
        <w:rPr>
          <w:rFonts w:asciiTheme="minorHAnsi" w:hAnsiTheme="minorHAnsi" w:cstheme="minorHAnsi"/>
          <w:lang w:val="en-US"/>
        </w:rPr>
      </w:pPr>
      <w:r w:rsidRPr="00A960D1">
        <w:rPr>
          <w:rFonts w:asciiTheme="minorHAnsi" w:hAnsiTheme="minorHAnsi" w:cstheme="minorHAnsi"/>
          <w:lang w:val="en-US"/>
        </w:rPr>
        <w:t xml:space="preserve">Effective scientific writing is essential for disseminating research findings and advancing knowledge. The book How to Write and Publish a Scientific Paper by Day and </w:t>
      </w:r>
      <w:proofErr w:type="spellStart"/>
      <w:r w:rsidRPr="00A960D1">
        <w:rPr>
          <w:rFonts w:asciiTheme="minorHAnsi" w:hAnsiTheme="minorHAnsi" w:cstheme="minorHAnsi"/>
          <w:lang w:val="en-US"/>
        </w:rPr>
        <w:t>Gastel</w:t>
      </w:r>
      <w:proofErr w:type="spellEnd"/>
      <w:r w:rsidRPr="00A960D1">
        <w:rPr>
          <w:rFonts w:asciiTheme="minorHAnsi" w:hAnsiTheme="minorHAnsi" w:cstheme="minorHAnsi"/>
          <w:lang w:val="en-US"/>
        </w:rPr>
        <w:t xml:space="preserve"> serves as a comprehensive guide for researchers navigating the complex process of scientific publication. This communication explores the book's key contributions, addressing its strengths and areas for further enhancement</w:t>
      </w:r>
      <w:r>
        <w:rPr>
          <w:rFonts w:asciiTheme="minorHAnsi" w:hAnsiTheme="minorHAnsi" w:cstheme="minorHAnsi"/>
          <w:lang w:val="en-US"/>
        </w:rPr>
        <w:t xml:space="preserve"> [1-3]</w:t>
      </w:r>
    </w:p>
    <w:p w14:paraId="27D542C8" w14:textId="77777777" w:rsidR="00A960D1" w:rsidRPr="00A960D1" w:rsidRDefault="00A960D1" w:rsidP="00A960D1">
      <w:pPr>
        <w:spacing w:line="276" w:lineRule="auto"/>
        <w:ind w:firstLine="708"/>
        <w:jc w:val="both"/>
        <w:rPr>
          <w:rFonts w:asciiTheme="minorHAnsi" w:hAnsiTheme="minorHAnsi" w:cstheme="minorHAnsi"/>
          <w:lang w:val="en-US"/>
        </w:rPr>
      </w:pPr>
    </w:p>
    <w:p w14:paraId="37F51D33" w14:textId="3B3053F0" w:rsidR="00A960D1" w:rsidRPr="00A960D1" w:rsidRDefault="00A960D1" w:rsidP="00A960D1">
      <w:pPr>
        <w:spacing w:line="276" w:lineRule="auto"/>
        <w:jc w:val="both"/>
        <w:rPr>
          <w:rFonts w:asciiTheme="minorHAnsi" w:hAnsiTheme="minorHAnsi" w:cstheme="minorHAnsi"/>
          <w:b/>
          <w:bCs/>
          <w:sz w:val="28"/>
          <w:szCs w:val="28"/>
          <w:lang w:val="en-US"/>
        </w:rPr>
      </w:pPr>
      <w:r>
        <w:rPr>
          <w:rFonts w:asciiTheme="minorHAnsi" w:hAnsiTheme="minorHAnsi" w:cstheme="minorHAnsi"/>
          <w:b/>
          <w:bCs/>
          <w:sz w:val="28"/>
          <w:szCs w:val="28"/>
          <w:lang w:val="en-US"/>
        </w:rPr>
        <w:t xml:space="preserve">2. </w:t>
      </w:r>
      <w:r w:rsidRPr="00A960D1">
        <w:rPr>
          <w:rFonts w:asciiTheme="minorHAnsi" w:hAnsiTheme="minorHAnsi" w:cstheme="minorHAnsi"/>
          <w:b/>
          <w:bCs/>
          <w:sz w:val="28"/>
          <w:szCs w:val="28"/>
          <w:lang w:val="en-US"/>
        </w:rPr>
        <w:t>Main Discussion</w:t>
      </w:r>
    </w:p>
    <w:p w14:paraId="516E1048" w14:textId="50962BD2" w:rsidR="00A960D1" w:rsidRDefault="00A960D1" w:rsidP="00A960D1">
      <w:pPr>
        <w:spacing w:line="276" w:lineRule="auto"/>
        <w:jc w:val="both"/>
        <w:rPr>
          <w:rFonts w:asciiTheme="minorHAnsi" w:hAnsiTheme="minorHAnsi" w:cstheme="minorHAnsi"/>
          <w:lang w:val="en-US"/>
        </w:rPr>
      </w:pPr>
      <w:r w:rsidRPr="00A960D1">
        <w:rPr>
          <w:rFonts w:asciiTheme="minorHAnsi" w:hAnsiTheme="minorHAnsi" w:cstheme="minorHAnsi"/>
          <w:lang w:val="en-US"/>
        </w:rPr>
        <w:lastRenderedPageBreak/>
        <w:t>The book underscores the value of adhering to the IMRAD structure (Introduction, Methods, Results, and Discussion), which fosters clarity and replicability in scientific papers. Early-career researchers benefit from its step-by-step guidance on crafting abstracts, writing clear methods, and presenting results effectively. However, one notable limitation is the lack of focus on adapting writing styles for diverse cultural and linguistic audiences. As English remains the dominant language of science, researchers from non-English-speaking backgrounds face significant challenges. Incorporating strategies to overcome these barriers would make the book more inclusive</w:t>
      </w:r>
      <w:r w:rsidR="00127F8D">
        <w:rPr>
          <w:rFonts w:asciiTheme="minorHAnsi" w:hAnsiTheme="minorHAnsi" w:cstheme="minorHAnsi"/>
          <w:lang w:val="en-US"/>
        </w:rPr>
        <w:t xml:space="preserve"> (Figure 1)</w:t>
      </w:r>
      <w:r w:rsidRPr="00A960D1">
        <w:rPr>
          <w:rFonts w:asciiTheme="minorHAnsi" w:hAnsiTheme="minorHAnsi" w:cstheme="minorHAnsi"/>
          <w:lang w:val="en-US"/>
        </w:rPr>
        <w:t xml:space="preserve">. Additionally, the emphasis on formal structure occasionally overshadows the need for creativity and innovation in presenting scientific </w:t>
      </w:r>
      <w:proofErr w:type="gramStart"/>
      <w:r w:rsidRPr="00A960D1">
        <w:rPr>
          <w:rFonts w:asciiTheme="minorHAnsi" w:hAnsiTheme="minorHAnsi" w:cstheme="minorHAnsi"/>
          <w:lang w:val="en-US"/>
        </w:rPr>
        <w:t>findings</w:t>
      </w:r>
      <w:r>
        <w:rPr>
          <w:rFonts w:asciiTheme="minorHAnsi" w:hAnsiTheme="minorHAnsi" w:cstheme="minorHAnsi"/>
          <w:lang w:val="en-US"/>
        </w:rPr>
        <w:t>[</w:t>
      </w:r>
      <w:proofErr w:type="gramEnd"/>
      <w:r>
        <w:rPr>
          <w:rFonts w:asciiTheme="minorHAnsi" w:hAnsiTheme="minorHAnsi" w:cstheme="minorHAnsi"/>
          <w:lang w:val="en-US"/>
        </w:rPr>
        <w:t>4].</w:t>
      </w:r>
    </w:p>
    <w:p w14:paraId="34544DCF" w14:textId="77777777" w:rsidR="00127F8D" w:rsidRDefault="00127F8D" w:rsidP="00A960D1">
      <w:pPr>
        <w:spacing w:line="276" w:lineRule="auto"/>
        <w:jc w:val="both"/>
        <w:rPr>
          <w:rFonts w:asciiTheme="minorHAnsi" w:hAnsiTheme="minorHAnsi" w:cstheme="minorHAnsi"/>
          <w:lang w:val="en-US"/>
        </w:rPr>
      </w:pPr>
    </w:p>
    <w:p w14:paraId="778B009A" w14:textId="77777777" w:rsidR="00127F8D" w:rsidRDefault="00127F8D" w:rsidP="00127F8D">
      <w:pPr>
        <w:spacing w:line="360" w:lineRule="auto"/>
        <w:ind w:firstLine="708"/>
        <w:jc w:val="center"/>
        <w:rPr>
          <w:rFonts w:asciiTheme="minorHAnsi" w:hAnsiTheme="minorHAnsi" w:cstheme="minorHAnsi"/>
        </w:rPr>
      </w:pPr>
      <w:r w:rsidRPr="008974DF">
        <w:rPr>
          <w:rFonts w:asciiTheme="minorHAnsi" w:hAnsiTheme="minorHAnsi" w:cstheme="minorHAnsi"/>
          <w:b/>
          <w:bCs/>
        </w:rPr>
        <w:t>Figura 1-</w:t>
      </w:r>
      <w:r>
        <w:rPr>
          <w:rFonts w:asciiTheme="minorHAnsi" w:hAnsiTheme="minorHAnsi" w:cstheme="minorHAnsi"/>
        </w:rPr>
        <w:t xml:space="preserve"> </w:t>
      </w:r>
      <w:r w:rsidRPr="00E5162F">
        <w:rPr>
          <w:rFonts w:asciiTheme="minorHAnsi" w:hAnsiTheme="minorHAnsi" w:cstheme="minorHAnsi"/>
        </w:rPr>
        <w:t>Book cover</w:t>
      </w:r>
    </w:p>
    <w:p w14:paraId="2AA2FF78" w14:textId="77777777" w:rsidR="00127F8D" w:rsidRDefault="00127F8D" w:rsidP="00127F8D">
      <w:pPr>
        <w:spacing w:line="360" w:lineRule="auto"/>
        <w:ind w:firstLine="708"/>
        <w:jc w:val="center"/>
      </w:pPr>
      <w:r>
        <w:fldChar w:fldCharType="begin"/>
      </w:r>
      <w:r>
        <w:instrText xml:space="preserve"> INCLUDEPICTURE "/Users/dra.kerolayne/Library/Group Containers/UBF8T346G9.ms/WebArchiveCopyPasteTempFiles/com.microsoft.Word/9781440878824-TL.JPG" \* MERGEFORMATINET </w:instrText>
      </w:r>
      <w:r>
        <w:fldChar w:fldCharType="separate"/>
      </w:r>
      <w:r>
        <w:rPr>
          <w:noProof/>
        </w:rPr>
        <w:drawing>
          <wp:inline distT="0" distB="0" distL="0" distR="0" wp14:anchorId="183222C3" wp14:editId="566C4245">
            <wp:extent cx="1299040" cy="1960016"/>
            <wp:effectExtent l="0" t="0" r="0" b="0"/>
            <wp:docPr id="1550815578" name="Imagem 1" descr="How to Write and Publish a Scientific Paper, 9th Edition • ABC-C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Write and Publish a Scientific Paper, 9th Edition • ABC-CLI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2409" cy="1980187"/>
                    </a:xfrm>
                    <a:prstGeom prst="rect">
                      <a:avLst/>
                    </a:prstGeom>
                    <a:noFill/>
                    <a:ln>
                      <a:noFill/>
                    </a:ln>
                  </pic:spPr>
                </pic:pic>
              </a:graphicData>
            </a:graphic>
          </wp:inline>
        </w:drawing>
      </w:r>
      <w:r>
        <w:fldChar w:fldCharType="end"/>
      </w:r>
    </w:p>
    <w:p w14:paraId="4A2F6B3F" w14:textId="77777777" w:rsidR="00127F8D" w:rsidRPr="00E5162F" w:rsidRDefault="00127F8D" w:rsidP="00127F8D">
      <w:pPr>
        <w:spacing w:line="360" w:lineRule="auto"/>
        <w:ind w:firstLine="708"/>
        <w:jc w:val="center"/>
        <w:rPr>
          <w:rFonts w:asciiTheme="minorHAnsi" w:hAnsiTheme="minorHAnsi" w:cstheme="minorHAnsi"/>
          <w:sz w:val="16"/>
          <w:szCs w:val="16"/>
          <w:lang w:val="en-US"/>
        </w:rPr>
      </w:pPr>
      <w:r w:rsidRPr="00E5162F">
        <w:rPr>
          <w:sz w:val="16"/>
          <w:szCs w:val="16"/>
          <w:lang w:val="en-US"/>
        </w:rPr>
        <w:t>Legend: Ninth edition of “How to Write and Publish a Scientific Article”</w:t>
      </w:r>
    </w:p>
    <w:p w14:paraId="4937770E" w14:textId="77777777" w:rsidR="00127F8D" w:rsidRPr="003B0688" w:rsidRDefault="00127F8D" w:rsidP="00A960D1">
      <w:pPr>
        <w:spacing w:line="276" w:lineRule="auto"/>
        <w:jc w:val="both"/>
        <w:rPr>
          <w:rFonts w:asciiTheme="minorHAnsi" w:hAnsiTheme="minorHAnsi" w:cstheme="minorHAnsi"/>
          <w:lang w:val="en-US"/>
        </w:rPr>
      </w:pPr>
    </w:p>
    <w:p w14:paraId="4647EC62" w14:textId="77777777" w:rsidR="00A960D1" w:rsidRPr="003B0688" w:rsidRDefault="00A960D1" w:rsidP="00A960D1">
      <w:pPr>
        <w:spacing w:line="276" w:lineRule="auto"/>
        <w:jc w:val="both"/>
        <w:rPr>
          <w:rFonts w:asciiTheme="minorHAnsi" w:hAnsiTheme="minorHAnsi" w:cstheme="minorHAnsi"/>
          <w:lang w:val="en-US"/>
        </w:rPr>
      </w:pPr>
    </w:p>
    <w:p w14:paraId="0673836F" w14:textId="2996F75C" w:rsidR="00A960D1" w:rsidRPr="00A960D1" w:rsidRDefault="00A960D1" w:rsidP="00A960D1">
      <w:pPr>
        <w:spacing w:line="276" w:lineRule="auto"/>
        <w:jc w:val="both"/>
        <w:rPr>
          <w:rFonts w:asciiTheme="minorHAnsi" w:hAnsiTheme="minorHAnsi" w:cstheme="minorHAnsi"/>
          <w:b/>
          <w:bCs/>
          <w:sz w:val="28"/>
          <w:szCs w:val="28"/>
          <w:lang w:val="en-US"/>
        </w:rPr>
      </w:pPr>
      <w:r>
        <w:rPr>
          <w:rFonts w:asciiTheme="minorHAnsi" w:hAnsiTheme="minorHAnsi" w:cstheme="minorHAnsi"/>
          <w:b/>
          <w:bCs/>
          <w:sz w:val="28"/>
          <w:szCs w:val="28"/>
          <w:lang w:val="en-US"/>
        </w:rPr>
        <w:t xml:space="preserve">3. </w:t>
      </w:r>
      <w:r w:rsidRPr="00A960D1">
        <w:rPr>
          <w:rFonts w:asciiTheme="minorHAnsi" w:hAnsiTheme="minorHAnsi" w:cstheme="minorHAnsi"/>
          <w:b/>
          <w:bCs/>
          <w:sz w:val="28"/>
          <w:szCs w:val="28"/>
          <w:lang w:val="en-US"/>
        </w:rPr>
        <w:t>Conclusion</w:t>
      </w:r>
    </w:p>
    <w:p w14:paraId="1885F4AC" w14:textId="63793181" w:rsidR="00A960D1" w:rsidRPr="00A960D1" w:rsidRDefault="00A960D1" w:rsidP="00A960D1">
      <w:pPr>
        <w:spacing w:line="276" w:lineRule="auto"/>
        <w:jc w:val="both"/>
        <w:rPr>
          <w:rFonts w:asciiTheme="minorHAnsi" w:hAnsiTheme="minorHAnsi" w:cstheme="minorHAnsi"/>
          <w:lang w:val="en-US"/>
        </w:rPr>
      </w:pPr>
      <w:r w:rsidRPr="00A960D1">
        <w:rPr>
          <w:rFonts w:asciiTheme="minorHAnsi" w:hAnsiTheme="minorHAnsi" w:cstheme="minorHAnsi"/>
          <w:lang w:val="en-US"/>
        </w:rPr>
        <w:t xml:space="preserve">How to Write and Publish a Scientific Paper remains an invaluable resource for scientists. By addressing inclusivity and fostering a balance between standardization and creativity, future editions can better meet the needs of a diverse, global </w:t>
      </w:r>
      <w:proofErr w:type="gramStart"/>
      <w:r w:rsidRPr="00A960D1">
        <w:rPr>
          <w:rFonts w:asciiTheme="minorHAnsi" w:hAnsiTheme="minorHAnsi" w:cstheme="minorHAnsi"/>
          <w:lang w:val="en-US"/>
        </w:rPr>
        <w:t>audience</w:t>
      </w:r>
      <w:r>
        <w:rPr>
          <w:rFonts w:asciiTheme="minorHAnsi" w:hAnsiTheme="minorHAnsi" w:cstheme="minorHAnsi"/>
          <w:lang w:val="en-US"/>
        </w:rPr>
        <w:t>[</w:t>
      </w:r>
      <w:proofErr w:type="gramEnd"/>
      <w:r>
        <w:rPr>
          <w:rFonts w:asciiTheme="minorHAnsi" w:hAnsiTheme="minorHAnsi" w:cstheme="minorHAnsi"/>
          <w:lang w:val="en-US"/>
        </w:rPr>
        <w:t>5].</w:t>
      </w:r>
    </w:p>
    <w:p w14:paraId="4949CB02" w14:textId="77777777" w:rsidR="00A960D1" w:rsidRDefault="00A960D1" w:rsidP="00A960D1">
      <w:pPr>
        <w:spacing w:line="276" w:lineRule="auto"/>
        <w:jc w:val="both"/>
        <w:rPr>
          <w:rFonts w:asciiTheme="minorHAnsi" w:hAnsiTheme="minorHAnsi" w:cstheme="minorHAnsi"/>
          <w:lang w:val="en-US"/>
        </w:rPr>
      </w:pPr>
    </w:p>
    <w:p w14:paraId="150EE8E6" w14:textId="075C0A0C" w:rsidR="00A960D1" w:rsidRDefault="00A960D1" w:rsidP="00A960D1">
      <w:pPr>
        <w:spacing w:line="276" w:lineRule="auto"/>
        <w:jc w:val="both"/>
        <w:rPr>
          <w:rFonts w:asciiTheme="minorHAnsi" w:hAnsiTheme="minorHAnsi" w:cstheme="minorHAnsi"/>
          <w:b/>
          <w:bCs/>
          <w:sz w:val="28"/>
          <w:szCs w:val="28"/>
          <w:lang w:val="en-US"/>
        </w:rPr>
      </w:pPr>
      <w:r>
        <w:rPr>
          <w:rFonts w:asciiTheme="minorHAnsi" w:hAnsiTheme="minorHAnsi" w:cstheme="minorHAnsi"/>
          <w:b/>
          <w:bCs/>
          <w:sz w:val="28"/>
          <w:szCs w:val="28"/>
          <w:lang w:val="en-US"/>
        </w:rPr>
        <w:t xml:space="preserve">4. </w:t>
      </w:r>
      <w:r w:rsidRPr="00A960D1">
        <w:rPr>
          <w:rFonts w:asciiTheme="minorHAnsi" w:hAnsiTheme="minorHAnsi" w:cstheme="minorHAnsi"/>
          <w:b/>
          <w:bCs/>
          <w:sz w:val="28"/>
          <w:szCs w:val="28"/>
          <w:lang w:val="en-US"/>
        </w:rPr>
        <w:t>References</w:t>
      </w:r>
    </w:p>
    <w:p w14:paraId="4766BB1D" w14:textId="77777777" w:rsidR="00A960D1" w:rsidRPr="00A960D1" w:rsidRDefault="00A960D1" w:rsidP="00A960D1">
      <w:pPr>
        <w:spacing w:line="276" w:lineRule="auto"/>
        <w:jc w:val="both"/>
        <w:rPr>
          <w:rFonts w:asciiTheme="minorHAnsi" w:hAnsiTheme="minorHAnsi" w:cstheme="minorHAnsi"/>
          <w:b/>
          <w:bCs/>
          <w:sz w:val="28"/>
          <w:szCs w:val="28"/>
          <w:lang w:val="en-US"/>
        </w:rPr>
      </w:pPr>
    </w:p>
    <w:p w14:paraId="780972CD" w14:textId="174229E1" w:rsidR="00A960D1" w:rsidRPr="00A960D1" w:rsidRDefault="00A960D1" w:rsidP="00A960D1">
      <w:pPr>
        <w:spacing w:line="276" w:lineRule="auto"/>
        <w:jc w:val="both"/>
        <w:rPr>
          <w:rFonts w:asciiTheme="minorHAnsi" w:hAnsiTheme="minorHAnsi" w:cstheme="minorHAnsi"/>
          <w:lang w:val="en-US"/>
        </w:rPr>
      </w:pPr>
      <w:r>
        <w:rPr>
          <w:rFonts w:asciiTheme="minorHAnsi" w:hAnsiTheme="minorHAnsi" w:cstheme="minorHAnsi"/>
          <w:lang w:val="en-US"/>
        </w:rPr>
        <w:t xml:space="preserve">[1] </w:t>
      </w:r>
      <w:r w:rsidRPr="00A960D1">
        <w:rPr>
          <w:rFonts w:asciiTheme="minorHAnsi" w:hAnsiTheme="minorHAnsi" w:cstheme="minorHAnsi"/>
          <w:lang w:val="en-US"/>
        </w:rPr>
        <w:t xml:space="preserve">Day RA, </w:t>
      </w:r>
      <w:proofErr w:type="spellStart"/>
      <w:r w:rsidRPr="00A960D1">
        <w:rPr>
          <w:rFonts w:asciiTheme="minorHAnsi" w:hAnsiTheme="minorHAnsi" w:cstheme="minorHAnsi"/>
          <w:lang w:val="en-US"/>
        </w:rPr>
        <w:t>Gastel</w:t>
      </w:r>
      <w:proofErr w:type="spellEnd"/>
      <w:r w:rsidRPr="00A960D1">
        <w:rPr>
          <w:rFonts w:asciiTheme="minorHAnsi" w:hAnsiTheme="minorHAnsi" w:cstheme="minorHAnsi"/>
          <w:lang w:val="en-US"/>
        </w:rPr>
        <w:t xml:space="preserve"> B. How to write and publish a scientific paper. 7th ed. Cambridge University Press; 2011.</w:t>
      </w:r>
    </w:p>
    <w:p w14:paraId="1D862BF8" w14:textId="43035ABF" w:rsidR="00A960D1" w:rsidRPr="00A960D1" w:rsidRDefault="00A960D1" w:rsidP="00A960D1">
      <w:pPr>
        <w:spacing w:line="276" w:lineRule="auto"/>
        <w:jc w:val="both"/>
        <w:rPr>
          <w:rFonts w:asciiTheme="minorHAnsi" w:hAnsiTheme="minorHAnsi" w:cstheme="minorHAnsi"/>
          <w:lang w:val="en-US"/>
        </w:rPr>
      </w:pPr>
      <w:r>
        <w:rPr>
          <w:rFonts w:asciiTheme="minorHAnsi" w:hAnsiTheme="minorHAnsi" w:cstheme="minorHAnsi"/>
          <w:lang w:val="en-US"/>
        </w:rPr>
        <w:t xml:space="preserve">[2] </w:t>
      </w:r>
      <w:r w:rsidRPr="00A960D1">
        <w:rPr>
          <w:rFonts w:asciiTheme="minorHAnsi" w:hAnsiTheme="minorHAnsi" w:cstheme="minorHAnsi"/>
          <w:lang w:val="en-US"/>
        </w:rPr>
        <w:t>Swales JM, Feak CB. Academic writing for graduate students: essential tasks and skills. 3rd ed. University of Michigan Press; 2012.</w:t>
      </w:r>
    </w:p>
    <w:p w14:paraId="3F51888F" w14:textId="403AD4DD" w:rsidR="00A960D1" w:rsidRPr="00A960D1" w:rsidRDefault="00A960D1" w:rsidP="00A960D1">
      <w:pPr>
        <w:spacing w:line="276" w:lineRule="auto"/>
        <w:jc w:val="both"/>
        <w:rPr>
          <w:rFonts w:asciiTheme="minorHAnsi" w:hAnsiTheme="minorHAnsi" w:cstheme="minorHAnsi"/>
          <w:lang w:val="en-US"/>
        </w:rPr>
      </w:pPr>
      <w:r>
        <w:rPr>
          <w:rFonts w:asciiTheme="minorHAnsi" w:hAnsiTheme="minorHAnsi" w:cstheme="minorHAnsi"/>
          <w:lang w:val="en-US"/>
        </w:rPr>
        <w:t xml:space="preserve">[3] </w:t>
      </w:r>
      <w:proofErr w:type="spellStart"/>
      <w:r w:rsidRPr="00A960D1">
        <w:rPr>
          <w:rFonts w:asciiTheme="minorHAnsi" w:hAnsiTheme="minorHAnsi" w:cstheme="minorHAnsi"/>
          <w:lang w:val="en-US"/>
        </w:rPr>
        <w:t>Peh</w:t>
      </w:r>
      <w:proofErr w:type="spellEnd"/>
      <w:r w:rsidRPr="00A960D1">
        <w:rPr>
          <w:rFonts w:asciiTheme="minorHAnsi" w:hAnsiTheme="minorHAnsi" w:cstheme="minorHAnsi"/>
          <w:lang w:val="en-US"/>
        </w:rPr>
        <w:t xml:space="preserve"> WC, Ng KH. Basic structure and types of scientific papers. Singapore Med J. 2008;49(7):522-8.</w:t>
      </w:r>
    </w:p>
    <w:p w14:paraId="35F0AA05" w14:textId="54C3CCA6" w:rsidR="00A960D1" w:rsidRPr="00A960D1" w:rsidRDefault="00A960D1" w:rsidP="00A960D1">
      <w:pPr>
        <w:spacing w:line="276" w:lineRule="auto"/>
        <w:jc w:val="both"/>
        <w:rPr>
          <w:rFonts w:asciiTheme="minorHAnsi" w:hAnsiTheme="minorHAnsi" w:cstheme="minorHAnsi"/>
          <w:lang w:val="en-US"/>
        </w:rPr>
      </w:pPr>
      <w:r>
        <w:rPr>
          <w:rFonts w:asciiTheme="minorHAnsi" w:hAnsiTheme="minorHAnsi" w:cstheme="minorHAnsi"/>
          <w:lang w:val="en-US"/>
        </w:rPr>
        <w:t xml:space="preserve">[4] </w:t>
      </w:r>
      <w:r w:rsidRPr="00A960D1">
        <w:rPr>
          <w:rFonts w:asciiTheme="minorHAnsi" w:hAnsiTheme="minorHAnsi" w:cstheme="minorHAnsi"/>
          <w:lang w:val="en-US"/>
        </w:rPr>
        <w:t>Hall GM. How to write a paper. 5th ed. Wiley-Blackwell; 2013.</w:t>
      </w:r>
    </w:p>
    <w:p w14:paraId="6CB75403" w14:textId="57D19962" w:rsidR="00A960D1" w:rsidRPr="00A960D1" w:rsidRDefault="00A960D1" w:rsidP="00A960D1">
      <w:pPr>
        <w:spacing w:line="276" w:lineRule="auto"/>
        <w:jc w:val="both"/>
        <w:rPr>
          <w:rFonts w:asciiTheme="minorHAnsi" w:hAnsiTheme="minorHAnsi" w:cstheme="minorHAnsi"/>
          <w:lang w:val="en-US"/>
        </w:rPr>
      </w:pPr>
      <w:r>
        <w:rPr>
          <w:rFonts w:asciiTheme="minorHAnsi" w:hAnsiTheme="minorHAnsi" w:cstheme="minorHAnsi"/>
          <w:lang w:val="en-US"/>
        </w:rPr>
        <w:t xml:space="preserve">[5] </w:t>
      </w:r>
      <w:r w:rsidRPr="00A960D1">
        <w:rPr>
          <w:rFonts w:asciiTheme="minorHAnsi" w:hAnsiTheme="minorHAnsi" w:cstheme="minorHAnsi"/>
          <w:lang w:val="en-US"/>
        </w:rPr>
        <w:t>ICMJE. Recommendations for the conduct, reporting, editing, and publication of scholarly work in medical journals. Available from: https://www.icmje.org.</w:t>
      </w:r>
    </w:p>
    <w:p w14:paraId="1B27A627" w14:textId="77777777" w:rsidR="003163D0" w:rsidRPr="00A960D1" w:rsidRDefault="003163D0" w:rsidP="00672B99">
      <w:pPr>
        <w:spacing w:line="276" w:lineRule="auto"/>
        <w:jc w:val="both"/>
        <w:rPr>
          <w:rFonts w:asciiTheme="minorHAnsi" w:hAnsiTheme="minorHAnsi" w:cstheme="minorHAnsi"/>
          <w:lang w:val="en-US"/>
        </w:rPr>
      </w:pPr>
    </w:p>
    <w:p w14:paraId="25E261B5" w14:textId="77777777" w:rsidR="003163D0" w:rsidRDefault="003163D0" w:rsidP="00672B99">
      <w:pPr>
        <w:spacing w:line="276" w:lineRule="auto"/>
        <w:jc w:val="both"/>
        <w:rPr>
          <w:rFonts w:asciiTheme="minorHAnsi" w:hAnsiTheme="minorHAnsi" w:cstheme="minorHAnsi"/>
          <w:sz w:val="22"/>
          <w:szCs w:val="22"/>
          <w:lang w:val="en-US"/>
        </w:rPr>
      </w:pPr>
    </w:p>
    <w:p w14:paraId="23094449" w14:textId="77777777" w:rsidR="003163D0" w:rsidRDefault="003163D0" w:rsidP="00672B99">
      <w:pPr>
        <w:spacing w:line="276" w:lineRule="auto"/>
        <w:jc w:val="both"/>
        <w:rPr>
          <w:rFonts w:asciiTheme="minorHAnsi" w:hAnsiTheme="minorHAnsi" w:cstheme="minorHAnsi"/>
          <w:sz w:val="22"/>
          <w:szCs w:val="22"/>
          <w:lang w:val="en-US"/>
        </w:rPr>
      </w:pPr>
    </w:p>
    <w:p w14:paraId="0E74F546" w14:textId="77777777" w:rsidR="003163D0" w:rsidRDefault="003163D0" w:rsidP="00672B99">
      <w:pPr>
        <w:spacing w:line="276" w:lineRule="auto"/>
        <w:jc w:val="both"/>
        <w:rPr>
          <w:rFonts w:asciiTheme="minorHAnsi" w:hAnsiTheme="minorHAnsi" w:cstheme="minorHAnsi"/>
          <w:sz w:val="22"/>
          <w:szCs w:val="22"/>
          <w:lang w:val="en-US"/>
        </w:rPr>
      </w:pPr>
    </w:p>
    <w:p w14:paraId="5FFBB3C4" w14:textId="77777777" w:rsidR="003163D0" w:rsidRDefault="003163D0" w:rsidP="00672B99">
      <w:pPr>
        <w:spacing w:line="276" w:lineRule="auto"/>
        <w:jc w:val="both"/>
        <w:rPr>
          <w:rFonts w:asciiTheme="minorHAnsi" w:hAnsiTheme="minorHAnsi" w:cstheme="minorHAnsi"/>
          <w:sz w:val="22"/>
          <w:szCs w:val="22"/>
          <w:lang w:val="en-US"/>
        </w:rPr>
      </w:pPr>
    </w:p>
    <w:p w14:paraId="7A5CBAC5" w14:textId="77777777" w:rsidR="003163D0" w:rsidRPr="00672B99" w:rsidRDefault="003163D0" w:rsidP="00672B99">
      <w:pPr>
        <w:spacing w:line="276" w:lineRule="auto"/>
        <w:jc w:val="both"/>
        <w:rPr>
          <w:rFonts w:asciiTheme="minorHAnsi" w:hAnsiTheme="minorHAnsi" w:cstheme="minorHAnsi"/>
          <w:sz w:val="22"/>
          <w:szCs w:val="22"/>
          <w:lang w:val="en-US"/>
        </w:rPr>
      </w:pPr>
    </w:p>
    <w:sectPr w:rsidR="003163D0" w:rsidRPr="00672B99" w:rsidSect="00753E72">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BCF58" w14:textId="77777777" w:rsidR="000D287D" w:rsidRDefault="000D287D" w:rsidP="00672B99">
      <w:r>
        <w:separator/>
      </w:r>
    </w:p>
  </w:endnote>
  <w:endnote w:type="continuationSeparator" w:id="0">
    <w:p w14:paraId="70B63C29" w14:textId="77777777" w:rsidR="000D287D" w:rsidRDefault="000D287D" w:rsidP="0067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iome">
    <w:panose1 w:val="020B0503030204020804"/>
    <w:charset w:val="00"/>
    <w:family w:val="swiss"/>
    <w:pitch w:val="variable"/>
    <w:sig w:usb0="A11526FF" w:usb1="8000000A" w:usb2="00010000" w:usb3="00000000" w:csb0="0000019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Work Sans">
    <w:panose1 w:val="00000000000000000000"/>
    <w:charset w:val="4D"/>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408C" w14:textId="4299A2FD" w:rsidR="00AA72AC" w:rsidRDefault="00AA72AC">
    <w:pPr>
      <w:pStyle w:val="Rodap"/>
    </w:pPr>
    <w:r>
      <w:rPr>
        <w:noProof/>
        <w14:ligatures w14:val="standardContextual"/>
      </w:rPr>
      <mc:AlternateContent>
        <mc:Choice Requires="wps">
          <w:drawing>
            <wp:anchor distT="0" distB="0" distL="0" distR="0" simplePos="0" relativeHeight="251661312" behindDoc="0" locked="0" layoutInCell="1" allowOverlap="1" wp14:anchorId="1B0EABD7" wp14:editId="09149BBF">
              <wp:simplePos x="635" y="635"/>
              <wp:positionH relativeFrom="page">
                <wp:align>left</wp:align>
              </wp:positionH>
              <wp:positionV relativeFrom="page">
                <wp:align>bottom</wp:align>
              </wp:positionV>
              <wp:extent cx="443865" cy="443865"/>
              <wp:effectExtent l="0" t="0" r="2540" b="0"/>
              <wp:wrapNone/>
              <wp:docPr id="1126755946" name="Caixa de Texto 2" descr="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FF3679" w14:textId="0ED981D3" w:rsidR="00AA72AC" w:rsidRPr="00AA72AC" w:rsidRDefault="00AA72AC" w:rsidP="00AA72AC">
                          <w:pPr>
                            <w:rPr>
                              <w:rFonts w:ascii="Calibri" w:eastAsia="Calibri" w:hAnsi="Calibri" w:cs="Calibri"/>
                              <w:noProof/>
                              <w:color w:val="000000"/>
                              <w:sz w:val="20"/>
                              <w:szCs w:val="20"/>
                            </w:rPr>
                          </w:pPr>
                          <w:r w:rsidRPr="00AA72AC">
                            <w:rPr>
                              <w:rFonts w:ascii="Calibri" w:eastAsia="Calibri" w:hAnsi="Calibri" w:cs="Calibri"/>
                              <w:noProof/>
                              <w:color w:val="000000"/>
                              <w:sz w:val="20"/>
                              <w:szCs w:val="20"/>
                            </w:rPr>
                            <w:t>Público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0EABD7" id="_x0000_t202" coordsize="21600,21600" o:spt="202" path="m,l,21600r21600,l21600,xe">
              <v:stroke joinstyle="miter"/>
              <v:path gradientshapeok="t" o:connecttype="rect"/>
            </v:shapetype>
            <v:shape id="_x0000_s1032" type="#_x0000_t202" alt="Público"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e87LCwIAABo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" filled="f" stroked="f">
              <v:textbox style="mso-fit-shape-to-text:t" inset="20pt,0,0,15pt">
                <w:txbxContent>
                  <w:p w14:paraId="39FF3679" w14:textId="0ED981D3" w:rsidR="00AA72AC" w:rsidRPr="00AA72AC" w:rsidRDefault="00AA72AC" w:rsidP="00AA72AC">
                    <w:pPr>
                      <w:rPr>
                        <w:rFonts w:ascii="Calibri" w:eastAsia="Calibri" w:hAnsi="Calibri" w:cs="Calibri"/>
                        <w:noProof/>
                        <w:color w:val="000000"/>
                        <w:sz w:val="20"/>
                        <w:szCs w:val="20"/>
                      </w:rPr>
                    </w:pPr>
                    <w:r w:rsidRPr="00AA72AC">
                      <w:rPr>
                        <w:rFonts w:ascii="Calibri" w:eastAsia="Calibri" w:hAnsi="Calibri" w:cs="Calibri"/>
                        <w:noProof/>
                        <w:color w:val="000000"/>
                        <w:sz w:val="20"/>
                        <w:szCs w:val="20"/>
                      </w:rPr>
                      <w:t>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2FD0" w14:textId="2104978A" w:rsidR="00596913" w:rsidRPr="00A23C03" w:rsidRDefault="00423E0A" w:rsidP="00A23C03">
    <w:pPr>
      <w:pStyle w:val="Ttulo3"/>
      <w:shd w:val="clear" w:color="auto" w:fill="FFFFFF"/>
      <w:spacing w:before="300"/>
      <w:rPr>
        <w:rFonts w:ascii="Work Sans" w:hAnsi="Work Sans"/>
        <w:i/>
        <w:iCs/>
        <w:color w:val="000000" w:themeColor="text1"/>
        <w:spacing w:val="-6"/>
        <w:sz w:val="13"/>
        <w:szCs w:val="13"/>
        <w:lang w:val="en-US"/>
      </w:rPr>
    </w:pPr>
    <w:r>
      <w:rPr>
        <w:rFonts w:asciiTheme="minorHAnsi" w:hAnsiTheme="minorHAnsi" w:cstheme="minorHAnsi"/>
        <w:noProof/>
        <w:sz w:val="13"/>
        <w:szCs w:val="21"/>
        <w14:ligatures w14:val="standardContextual"/>
      </w:rPr>
      <mc:AlternateContent>
        <mc:Choice Requires="wps">
          <w:drawing>
            <wp:anchor distT="0" distB="0" distL="114300" distR="114300" simplePos="0" relativeHeight="251664384" behindDoc="0" locked="0" layoutInCell="1" allowOverlap="1" wp14:anchorId="48E63021" wp14:editId="33F76F3F">
              <wp:simplePos x="0" y="0"/>
              <wp:positionH relativeFrom="column">
                <wp:posOffset>4818132</wp:posOffset>
              </wp:positionH>
              <wp:positionV relativeFrom="paragraph">
                <wp:posOffset>79375</wp:posOffset>
              </wp:positionV>
              <wp:extent cx="1894115" cy="646612"/>
              <wp:effectExtent l="0" t="0" r="4445" b="1270"/>
              <wp:wrapNone/>
              <wp:docPr id="922462701" name="Caixa de Texto 2"/>
              <wp:cNvGraphicFramePr/>
              <a:graphic xmlns:a="http://schemas.openxmlformats.org/drawingml/2006/main">
                <a:graphicData uri="http://schemas.microsoft.com/office/word/2010/wordprocessingShape">
                  <wps:wsp>
                    <wps:cNvSpPr txBox="1"/>
                    <wps:spPr>
                      <a:xfrm>
                        <a:off x="0" y="0"/>
                        <a:ext cx="1894115" cy="646612"/>
                      </a:xfrm>
                      <a:prstGeom prst="rect">
                        <a:avLst/>
                      </a:prstGeom>
                      <a:solidFill>
                        <a:schemeClr val="lt1"/>
                      </a:solidFill>
                      <a:ln w="6350">
                        <a:noFill/>
                      </a:ln>
                    </wps:spPr>
                    <wps:txbx>
                      <w:txbxContent>
                        <w:p w14:paraId="65FC0A37" w14:textId="77777777" w:rsidR="00423E0A" w:rsidRDefault="00423E0A" w:rsidP="00423E0A">
                          <w:pPr>
                            <w:jc w:val="center"/>
                            <w:rPr>
                              <w:rFonts w:ascii="Biome" w:hAnsi="Biome" w:cs="Biome"/>
                              <w:b/>
                              <w:bCs/>
                              <w:sz w:val="20"/>
                              <w:szCs w:val="20"/>
                              <w:lang w:val="en-US"/>
                            </w:rPr>
                          </w:pPr>
                          <w:r w:rsidRPr="00596913">
                            <w:rPr>
                              <w:rFonts w:ascii="Biome" w:hAnsi="Biome" w:cs="Biome"/>
                              <w:sz w:val="20"/>
                              <w:szCs w:val="20"/>
                              <w:lang w:val="en-US"/>
                            </w:rPr>
                            <w:t>Intellectus</w:t>
                          </w:r>
                          <w:r w:rsidRPr="00596913">
                            <w:rPr>
                              <w:rFonts w:ascii="Biome" w:hAnsi="Biome" w:cs="Biome"/>
                              <w:b/>
                              <w:bCs/>
                              <w:sz w:val="20"/>
                              <w:szCs w:val="20"/>
                              <w:lang w:val="en-US"/>
                            </w:rPr>
                            <w:t>Press</w:t>
                          </w:r>
                        </w:p>
                        <w:p w14:paraId="1120BEB1" w14:textId="77777777" w:rsidR="00423E0A" w:rsidRPr="00596913" w:rsidRDefault="00423E0A" w:rsidP="00423E0A">
                          <w:pPr>
                            <w:jc w:val="center"/>
                            <w:rPr>
                              <w:rFonts w:ascii="Biome" w:hAnsi="Biome" w:cs="Biome"/>
                              <w:sz w:val="20"/>
                              <w:szCs w:val="20"/>
                              <w:lang w:val="en-US"/>
                            </w:rPr>
                          </w:pPr>
                          <w:r>
                            <w:fldChar w:fldCharType="begin"/>
                          </w:r>
                          <w:r>
                            <w:instrText xml:space="preserve"> INCLUDEPICTURE "https://img.freepik.com/vetores-premium/sinal-de-aprovacao-vetor-de-icone-aprovado-qualidade-premium-simbolo-de-garantia-de-qualidade-selo-de-garantia_820464-147.jpg" \* MERGEFORMATINET </w:instrText>
                          </w:r>
                          <w:r>
                            <w:fldChar w:fldCharType="separate"/>
                          </w:r>
                          <w:r>
                            <w:rPr>
                              <w:noProof/>
                            </w:rPr>
                            <w:drawing>
                              <wp:inline distT="0" distB="0" distL="0" distR="0" wp14:anchorId="3040568E" wp14:editId="2F455FA7">
                                <wp:extent cx="594088" cy="297216"/>
                                <wp:effectExtent l="0" t="0" r="3175" b="0"/>
                                <wp:docPr id="1745491761" name="Imagem 3" descr="Sinal de aprovação. Vetor de ícone aprovado. Qualidade premium, símbolo de  garantia de qualidade. Selo de garantia.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al de aprovação. Vetor de ícone aprovado. Qualidade premium, símbolo de  garantia de qualidade. Selo de garantia. | Vetor Prem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061" cy="312711"/>
                                        </a:xfrm>
                                        <a:prstGeom prst="rect">
                                          <a:avLst/>
                                        </a:prstGeom>
                                        <a:noFill/>
                                        <a:ln>
                                          <a:noFill/>
                                        </a:ln>
                                      </pic:spPr>
                                    </pic:pic>
                                  </a:graphicData>
                                </a:graphic>
                              </wp:inline>
                            </w:drawing>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E63021" id="_x0000_t202" coordsize="21600,21600" o:spt="202" path="m,l,21600r21600,l21600,xe">
              <v:stroke joinstyle="miter"/>
              <v:path gradientshapeok="t" o:connecttype="rect"/>
            </v:shapetype>
            <v:shape id="_x0000_s1033" type="#_x0000_t202" style="position:absolute;margin-left:379.4pt;margin-top:6.25pt;width:149.15pt;height:50.9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" fillcolor="white [3201]" stroked="f" strokeweight=".5pt">
              <v:textbox>
                <w:txbxContent>
                  <w:p w14:paraId="65FC0A37" w14:textId="77777777" w:rsidR="00423E0A" w:rsidRDefault="00423E0A" w:rsidP="00423E0A">
                    <w:pPr>
                      <w:jc w:val="center"/>
                      <w:rPr>
                        <w:rFonts w:ascii="Biome" w:hAnsi="Biome" w:cs="Biome"/>
                        <w:b/>
                        <w:bCs/>
                        <w:sz w:val="20"/>
                        <w:szCs w:val="20"/>
                        <w:lang w:val="en-US"/>
                      </w:rPr>
                    </w:pPr>
                    <w:r w:rsidRPr="00596913">
                      <w:rPr>
                        <w:rFonts w:ascii="Biome" w:hAnsi="Biome" w:cs="Biome"/>
                        <w:sz w:val="20"/>
                        <w:szCs w:val="20"/>
                        <w:lang w:val="en-US"/>
                      </w:rPr>
                      <w:t>Intellectus</w:t>
                    </w:r>
                    <w:r w:rsidRPr="00596913">
                      <w:rPr>
                        <w:rFonts w:ascii="Biome" w:hAnsi="Biome" w:cs="Biome"/>
                        <w:b/>
                        <w:bCs/>
                        <w:sz w:val="20"/>
                        <w:szCs w:val="20"/>
                        <w:lang w:val="en-US"/>
                      </w:rPr>
                      <w:t>Press</w:t>
                    </w:r>
                  </w:p>
                  <w:p w14:paraId="1120BEB1" w14:textId="77777777" w:rsidR="00423E0A" w:rsidRPr="00596913" w:rsidRDefault="00423E0A" w:rsidP="00423E0A">
                    <w:pPr>
                      <w:jc w:val="center"/>
                      <w:rPr>
                        <w:rFonts w:ascii="Biome" w:hAnsi="Biome" w:cs="Biome"/>
                        <w:sz w:val="20"/>
                        <w:szCs w:val="20"/>
                        <w:lang w:val="en-US"/>
                      </w:rPr>
                    </w:pPr>
                    <w:r>
                      <w:fldChar w:fldCharType="begin"/>
                    </w:r>
                    <w:r>
                      <w:instrText xml:space="preserve"> INCLUDEPICTURE "https://img.freepik.com/vetores-premium/sinal-de-aprovacao-vetor-de-icone-aprovado-qualidade-premium-simbolo-de-garantia-de-qualidade-selo-de-garantia_820464-147.jpg" \* MERGEFORMATINET </w:instrText>
                    </w:r>
                    <w:r>
                      <w:fldChar w:fldCharType="separate"/>
                    </w:r>
                    <w:r>
                      <w:rPr>
                        <w:noProof/>
                      </w:rPr>
                      <w:drawing>
                        <wp:inline distT="0" distB="0" distL="0" distR="0" wp14:anchorId="3040568E" wp14:editId="2F455FA7">
                          <wp:extent cx="594088" cy="297216"/>
                          <wp:effectExtent l="0" t="0" r="3175" b="0"/>
                          <wp:docPr id="1745491761" name="Imagem 3" descr="Sinal de aprovação. Vetor de ícone aprovado. Qualidade premium, símbolo de  garantia de qualidade. Selo de garantia.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al de aprovação. Vetor de ícone aprovado. Qualidade premium, símbolo de  garantia de qualidade. Selo de garantia. | Vetor Premiu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5061" cy="312711"/>
                                  </a:xfrm>
                                  <a:prstGeom prst="rect">
                                    <a:avLst/>
                                  </a:prstGeom>
                                  <a:noFill/>
                                  <a:ln>
                                    <a:noFill/>
                                  </a:ln>
                                </pic:spPr>
                              </pic:pic>
                            </a:graphicData>
                          </a:graphic>
                        </wp:inline>
                      </w:drawing>
                    </w:r>
                    <w:r>
                      <w:fldChar w:fldCharType="end"/>
                    </w:r>
                  </w:p>
                </w:txbxContent>
              </v:textbox>
            </v:shape>
          </w:pict>
        </mc:Fallback>
      </mc:AlternateContent>
    </w:r>
    <w:r w:rsidRPr="00A23C5A">
      <w:rPr>
        <w:rStyle w:val="Forte"/>
        <w:rFonts w:asciiTheme="minorHAnsi" w:hAnsiTheme="minorHAnsi" w:cstheme="minorHAnsi"/>
        <w:b w:val="0"/>
        <w:bCs w:val="0"/>
        <w:i/>
        <w:iCs/>
        <w:sz w:val="18"/>
        <w:szCs w:val="18"/>
        <w:lang w:val="en-US"/>
      </w:rPr>
      <w:t xml:space="preserve"> </w:t>
    </w:r>
    <w:proofErr w:type="spellStart"/>
    <w:r w:rsidR="00A23C03" w:rsidRPr="00B95511">
      <w:rPr>
        <w:rStyle w:val="Forte"/>
        <w:rFonts w:asciiTheme="minorHAnsi" w:hAnsiTheme="minorHAnsi" w:cstheme="minorHAnsi"/>
        <w:b w:val="0"/>
        <w:bCs w:val="0"/>
        <w:i/>
        <w:iCs/>
        <w:sz w:val="18"/>
        <w:szCs w:val="18"/>
        <w:lang w:val="en-US"/>
      </w:rPr>
      <w:t>Innovatio&amp;Science</w:t>
    </w:r>
    <w:proofErr w:type="spellEnd"/>
    <w:r w:rsidR="00A23C03" w:rsidRPr="00B95511">
      <w:rPr>
        <w:rStyle w:val="Forte"/>
        <w:rFonts w:asciiTheme="minorHAnsi" w:hAnsiTheme="minorHAnsi" w:cstheme="minorHAnsi"/>
        <w:b w:val="0"/>
        <w:bCs w:val="0"/>
        <w:i/>
        <w:iCs/>
        <w:sz w:val="18"/>
        <w:szCs w:val="18"/>
        <w:lang w:val="en-US"/>
      </w:rPr>
      <w:t xml:space="preserve"> Journal</w:t>
    </w:r>
    <w:r w:rsidR="00A23C03">
      <w:rPr>
        <w:rStyle w:val="Forte"/>
        <w:rFonts w:asciiTheme="minorHAnsi" w:hAnsiTheme="minorHAnsi" w:cstheme="minorHAnsi"/>
        <w:b w:val="0"/>
        <w:bCs w:val="0"/>
        <w:i/>
        <w:iCs/>
        <w:sz w:val="18"/>
        <w:szCs w:val="18"/>
        <w:lang w:val="en-US"/>
      </w:rPr>
      <w:t xml:space="preserve"> </w:t>
    </w:r>
    <w:r w:rsidR="000017C6" w:rsidRPr="000017C6">
      <w:rPr>
        <w:rStyle w:val="Forte"/>
        <w:rFonts w:asciiTheme="minorHAnsi" w:hAnsiTheme="minorHAnsi" w:cstheme="minorHAnsi"/>
        <w:b w:val="0"/>
        <w:bCs w:val="0"/>
        <w:i/>
        <w:iCs/>
        <w:sz w:val="18"/>
        <w:szCs w:val="18"/>
        <w:lang w:val="en-US"/>
      </w:rPr>
      <w:t>V.X,(20XX) – ISSN: 3085-5772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640A" w14:textId="46F42AE2" w:rsidR="00753E72" w:rsidRPr="00753E72" w:rsidRDefault="00E90DA1" w:rsidP="00753E72">
    <w:pPr>
      <w:pStyle w:val="Rodap"/>
      <w:rPr>
        <w:rFonts w:asciiTheme="minorHAnsi" w:hAnsiTheme="minorHAnsi" w:cstheme="minorHAnsi"/>
        <w:sz w:val="11"/>
        <w:szCs w:val="11"/>
        <w:lang w:val="en-US"/>
      </w:rPr>
    </w:pPr>
    <w:proofErr w:type="spellStart"/>
    <w:r w:rsidRPr="00E90DA1">
      <w:rPr>
        <w:rStyle w:val="Forte"/>
        <w:rFonts w:asciiTheme="minorHAnsi" w:eastAsiaTheme="majorEastAsia" w:hAnsiTheme="minorHAnsi" w:cstheme="minorHAnsi"/>
        <w:b w:val="0"/>
        <w:bCs w:val="0"/>
        <w:i/>
        <w:iCs/>
        <w:sz w:val="11"/>
        <w:szCs w:val="11"/>
        <w:lang w:val="en-US"/>
      </w:rPr>
      <w:t>Intellectus</w:t>
    </w:r>
    <w:r>
      <w:rPr>
        <w:rStyle w:val="Forte"/>
        <w:rFonts w:asciiTheme="minorHAnsi" w:eastAsiaTheme="majorEastAsia" w:hAnsiTheme="minorHAnsi" w:cstheme="minorHAnsi"/>
        <w:sz w:val="11"/>
        <w:szCs w:val="11"/>
        <w:lang w:val="en-US"/>
      </w:rPr>
      <w:t>Press</w:t>
    </w:r>
    <w:proofErr w:type="spellEnd"/>
    <w:r w:rsidR="00753E72" w:rsidRPr="00753E72">
      <w:rPr>
        <w:rStyle w:val="Forte"/>
        <w:rFonts w:asciiTheme="minorHAnsi" w:eastAsiaTheme="majorEastAsia" w:hAnsiTheme="minorHAnsi" w:cstheme="minorHAnsi"/>
        <w:sz w:val="11"/>
        <w:szCs w:val="11"/>
        <w:lang w:val="en-US"/>
      </w:rPr>
      <w:t xml:space="preserve"> </w:t>
    </w:r>
    <w:proofErr w:type="gramStart"/>
    <w:r w:rsidR="00753E72" w:rsidRPr="00E90DA1">
      <w:rPr>
        <w:rStyle w:val="Forte"/>
        <w:rFonts w:asciiTheme="minorHAnsi" w:eastAsiaTheme="majorEastAsia" w:hAnsiTheme="minorHAnsi" w:cstheme="minorHAnsi"/>
        <w:b w:val="0"/>
        <w:bCs w:val="0"/>
        <w:sz w:val="11"/>
        <w:szCs w:val="11"/>
        <w:vertAlign w:val="superscript"/>
        <w:lang w:val="en-US"/>
      </w:rPr>
      <w:t>a</w:t>
    </w:r>
    <w:proofErr w:type="gramEnd"/>
    <w:r w:rsidR="00753E72" w:rsidRPr="00E90DA1">
      <w:rPr>
        <w:rStyle w:val="Forte"/>
        <w:rFonts w:asciiTheme="minorHAnsi" w:eastAsiaTheme="majorEastAsia" w:hAnsiTheme="minorHAnsi" w:cstheme="minorHAnsi"/>
        <w:b w:val="0"/>
        <w:bCs w:val="0"/>
        <w:sz w:val="11"/>
        <w:szCs w:val="11"/>
        <w:vertAlign w:val="superscript"/>
        <w:lang w:val="en-US"/>
      </w:rPr>
      <w:t xml:space="preserve"> OTIMIZADA® Division of Scientific Publishers</w:t>
    </w:r>
    <w:r w:rsidR="00753E72" w:rsidRPr="00753E72">
      <w:rPr>
        <w:rFonts w:asciiTheme="minorHAnsi" w:hAnsiTheme="minorHAnsi" w:cstheme="minorHAnsi"/>
        <w:b/>
        <w:bCs/>
        <w:sz w:val="11"/>
        <w:szCs w:val="11"/>
        <w:lang w:val="en-US"/>
      </w:rPr>
      <w:br/>
    </w:r>
    <w:r w:rsidR="00753E72" w:rsidRPr="00753E72">
      <w:rPr>
        <w:rStyle w:val="Forte"/>
        <w:rFonts w:asciiTheme="minorHAnsi" w:eastAsiaTheme="majorEastAsia" w:hAnsiTheme="minorHAnsi" w:cstheme="minorHAnsi"/>
        <w:sz w:val="11"/>
        <w:szCs w:val="11"/>
        <w:lang w:val="en-US"/>
      </w:rPr>
      <w:t>Copyright Notice:</w:t>
    </w:r>
    <w:r w:rsidR="00753E72" w:rsidRPr="00753E72">
      <w:rPr>
        <w:rFonts w:asciiTheme="minorHAnsi" w:hAnsiTheme="minorHAnsi" w:cstheme="minorHAnsi"/>
        <w:sz w:val="11"/>
        <w:szCs w:val="11"/>
        <w:lang w:val="en-US"/>
      </w:rPr>
      <w:t xml:space="preserve"> This is an open-access article distributed under the terms of the Creative Commons Attribution License (</w:t>
    </w:r>
    <w:r w:rsidR="00753E72" w:rsidRPr="00753E72">
      <w:rPr>
        <w:rStyle w:val="Forte"/>
        <w:rFonts w:asciiTheme="minorHAnsi" w:eastAsiaTheme="majorEastAsia" w:hAnsiTheme="minorHAnsi" w:cstheme="minorHAnsi"/>
        <w:sz w:val="11"/>
        <w:szCs w:val="11"/>
        <w:lang w:val="en-US"/>
      </w:rPr>
      <w:t>CC-BY 4.0</w:t>
    </w:r>
    <w:r w:rsidR="00753E72" w:rsidRPr="00753E72">
      <w:rPr>
        <w:rFonts w:asciiTheme="minorHAnsi" w:hAnsiTheme="minorHAnsi" w:cstheme="minorHAnsi"/>
        <w:sz w:val="11"/>
        <w:szCs w:val="11"/>
        <w:lang w:val="en-US"/>
      </w:rPr>
      <w:t>), which permits unrestricted use, distribution, and reproduction in any medium, provided the original author and source are properly credited.</w:t>
    </w:r>
  </w:p>
  <w:p w14:paraId="40A88234" w14:textId="5DF548B5" w:rsidR="003B0688" w:rsidRPr="00753E72" w:rsidRDefault="003B0688" w:rsidP="003B0688">
    <w:pPr>
      <w:pStyle w:val="Rodap"/>
      <w:rPr>
        <w:lang w:val="en-US"/>
      </w:rPr>
    </w:pPr>
    <w:proofErr w:type="spellStart"/>
    <w:r w:rsidRPr="00B95511">
      <w:rPr>
        <w:rStyle w:val="Forte"/>
        <w:rFonts w:asciiTheme="minorHAnsi" w:hAnsiTheme="minorHAnsi" w:cstheme="minorHAnsi"/>
        <w:b w:val="0"/>
        <w:bCs w:val="0"/>
        <w:i/>
        <w:iCs/>
        <w:sz w:val="18"/>
        <w:szCs w:val="18"/>
        <w:lang w:val="en-US"/>
      </w:rPr>
      <w:t>Innovatio&amp;Science</w:t>
    </w:r>
    <w:proofErr w:type="spellEnd"/>
    <w:r w:rsidRPr="00B95511">
      <w:rPr>
        <w:rStyle w:val="Forte"/>
        <w:rFonts w:asciiTheme="minorHAnsi" w:hAnsiTheme="minorHAnsi" w:cstheme="minorHAnsi"/>
        <w:b w:val="0"/>
        <w:bCs w:val="0"/>
        <w:i/>
        <w:iCs/>
        <w:sz w:val="18"/>
        <w:szCs w:val="18"/>
        <w:lang w:val="en-US"/>
      </w:rPr>
      <w:t xml:space="preserve"> Journal</w:t>
    </w:r>
    <w:r>
      <w:rPr>
        <w:rStyle w:val="Forte"/>
        <w:rFonts w:asciiTheme="minorHAnsi" w:hAnsiTheme="minorHAnsi" w:cstheme="minorHAnsi"/>
        <w:b w:val="0"/>
        <w:bCs w:val="0"/>
        <w:i/>
        <w:iCs/>
        <w:sz w:val="18"/>
        <w:szCs w:val="18"/>
        <w:lang w:val="en-US"/>
      </w:rPr>
      <w:t xml:space="preserve"> </w:t>
    </w:r>
    <w:proofErr w:type="gramStart"/>
    <w:r w:rsidR="00D72C56" w:rsidRPr="00D72C56">
      <w:rPr>
        <w:rStyle w:val="Forte"/>
        <w:rFonts w:asciiTheme="minorHAnsi" w:hAnsiTheme="minorHAnsi" w:cstheme="minorHAnsi"/>
        <w:b w:val="0"/>
        <w:bCs w:val="0"/>
        <w:i/>
        <w:iCs/>
        <w:sz w:val="18"/>
        <w:szCs w:val="18"/>
        <w:lang w:val="en-US"/>
      </w:rPr>
      <w:t>V.X,(</w:t>
    </w:r>
    <w:proofErr w:type="gramEnd"/>
    <w:r w:rsidR="00D72C56" w:rsidRPr="00D72C56">
      <w:rPr>
        <w:rStyle w:val="Forte"/>
        <w:rFonts w:asciiTheme="minorHAnsi" w:hAnsiTheme="minorHAnsi" w:cstheme="minorHAnsi"/>
        <w:b w:val="0"/>
        <w:bCs w:val="0"/>
        <w:i/>
        <w:iCs/>
        <w:sz w:val="18"/>
        <w:szCs w:val="18"/>
        <w:lang w:val="en-US"/>
      </w:rPr>
      <w:t>20XX) – ISSN: 3085-5772</w:t>
    </w:r>
  </w:p>
  <w:p w14:paraId="4314DDE7" w14:textId="77777777" w:rsidR="00753E72" w:rsidRPr="00753E72" w:rsidRDefault="00753E72">
    <w:pPr>
      <w:pStyle w:val="Rodap"/>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028AC" w14:textId="77777777" w:rsidR="000D287D" w:rsidRDefault="000D287D" w:rsidP="00672B99">
      <w:r>
        <w:separator/>
      </w:r>
    </w:p>
  </w:footnote>
  <w:footnote w:type="continuationSeparator" w:id="0">
    <w:p w14:paraId="0E35E5B5" w14:textId="77777777" w:rsidR="000D287D" w:rsidRDefault="000D287D" w:rsidP="00672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F1C29" w14:textId="77777777" w:rsidR="00A23C03" w:rsidRDefault="00A23C0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F156F" w14:textId="77777777" w:rsidR="00A23C03" w:rsidRDefault="00A23C0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16B84" w14:textId="16E562A8" w:rsidR="00753E72" w:rsidRDefault="00753E72" w:rsidP="00753E72">
    <w:pPr>
      <w:pStyle w:val="Cabealho"/>
      <w:tabs>
        <w:tab w:val="clear" w:pos="4252"/>
        <w:tab w:val="clear" w:pos="8504"/>
        <w:tab w:val="left" w:pos="358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0D00"/>
    <w:multiLevelType w:val="hybridMultilevel"/>
    <w:tmpl w:val="BEDA60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E7F2128"/>
    <w:multiLevelType w:val="hybridMultilevel"/>
    <w:tmpl w:val="074E8D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40C12C3"/>
    <w:multiLevelType w:val="multilevel"/>
    <w:tmpl w:val="072EE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75599C"/>
    <w:multiLevelType w:val="multilevel"/>
    <w:tmpl w:val="1AF8F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05595F"/>
    <w:multiLevelType w:val="hybridMultilevel"/>
    <w:tmpl w:val="B2D047B4"/>
    <w:lvl w:ilvl="0" w:tplc="1DDCCD84">
      <w:start w:val="1"/>
      <w:numFmt w:val="decimal"/>
      <w:lvlText w:val="%1"/>
      <w:lvlJc w:val="left"/>
      <w:pPr>
        <w:ind w:left="430" w:hanging="171"/>
      </w:pPr>
      <w:rPr>
        <w:rFonts w:ascii="Lucida Sans Unicode" w:eastAsia="Lucida Sans Unicode" w:hAnsi="Lucida Sans Unicode" w:cs="Lucida Sans Unicode" w:hint="default"/>
        <w:color w:val="231F20"/>
        <w:w w:val="66"/>
        <w:sz w:val="14"/>
        <w:szCs w:val="14"/>
        <w:lang w:val="en-US" w:eastAsia="en-US" w:bidi="ar-SA"/>
      </w:rPr>
    </w:lvl>
    <w:lvl w:ilvl="1" w:tplc="BC2C86D2">
      <w:numFmt w:val="bullet"/>
      <w:lvlText w:val="•"/>
      <w:lvlJc w:val="left"/>
      <w:pPr>
        <w:ind w:left="1420" w:hanging="171"/>
      </w:pPr>
      <w:rPr>
        <w:rFonts w:hint="default"/>
        <w:lang w:val="en-US" w:eastAsia="en-US" w:bidi="ar-SA"/>
      </w:rPr>
    </w:lvl>
    <w:lvl w:ilvl="2" w:tplc="C8A60D04">
      <w:numFmt w:val="bullet"/>
      <w:lvlText w:val="•"/>
      <w:lvlJc w:val="left"/>
      <w:pPr>
        <w:ind w:left="2401" w:hanging="171"/>
      </w:pPr>
      <w:rPr>
        <w:rFonts w:hint="default"/>
        <w:lang w:val="en-US" w:eastAsia="en-US" w:bidi="ar-SA"/>
      </w:rPr>
    </w:lvl>
    <w:lvl w:ilvl="3" w:tplc="B6C2E1FA">
      <w:numFmt w:val="bullet"/>
      <w:lvlText w:val="•"/>
      <w:lvlJc w:val="left"/>
      <w:pPr>
        <w:ind w:left="3381" w:hanging="171"/>
      </w:pPr>
      <w:rPr>
        <w:rFonts w:hint="default"/>
        <w:lang w:val="en-US" w:eastAsia="en-US" w:bidi="ar-SA"/>
      </w:rPr>
    </w:lvl>
    <w:lvl w:ilvl="4" w:tplc="B0EC03EC">
      <w:numFmt w:val="bullet"/>
      <w:lvlText w:val="•"/>
      <w:lvlJc w:val="left"/>
      <w:pPr>
        <w:ind w:left="4362" w:hanging="171"/>
      </w:pPr>
      <w:rPr>
        <w:rFonts w:hint="default"/>
        <w:lang w:val="en-US" w:eastAsia="en-US" w:bidi="ar-SA"/>
      </w:rPr>
    </w:lvl>
    <w:lvl w:ilvl="5" w:tplc="BEDC7E5E">
      <w:numFmt w:val="bullet"/>
      <w:lvlText w:val="•"/>
      <w:lvlJc w:val="left"/>
      <w:pPr>
        <w:ind w:left="5342" w:hanging="171"/>
      </w:pPr>
      <w:rPr>
        <w:rFonts w:hint="default"/>
        <w:lang w:val="en-US" w:eastAsia="en-US" w:bidi="ar-SA"/>
      </w:rPr>
    </w:lvl>
    <w:lvl w:ilvl="6" w:tplc="79007D2C">
      <w:numFmt w:val="bullet"/>
      <w:lvlText w:val="•"/>
      <w:lvlJc w:val="left"/>
      <w:pPr>
        <w:ind w:left="6323" w:hanging="171"/>
      </w:pPr>
      <w:rPr>
        <w:rFonts w:hint="default"/>
        <w:lang w:val="en-US" w:eastAsia="en-US" w:bidi="ar-SA"/>
      </w:rPr>
    </w:lvl>
    <w:lvl w:ilvl="7" w:tplc="81F8AE26">
      <w:numFmt w:val="bullet"/>
      <w:lvlText w:val="•"/>
      <w:lvlJc w:val="left"/>
      <w:pPr>
        <w:ind w:left="7303" w:hanging="171"/>
      </w:pPr>
      <w:rPr>
        <w:rFonts w:hint="default"/>
        <w:lang w:val="en-US" w:eastAsia="en-US" w:bidi="ar-SA"/>
      </w:rPr>
    </w:lvl>
    <w:lvl w:ilvl="8" w:tplc="9D009A46">
      <w:numFmt w:val="bullet"/>
      <w:lvlText w:val="•"/>
      <w:lvlJc w:val="left"/>
      <w:pPr>
        <w:ind w:left="8284" w:hanging="171"/>
      </w:pPr>
      <w:rPr>
        <w:rFonts w:hint="default"/>
        <w:lang w:val="en-US" w:eastAsia="en-US" w:bidi="ar-SA"/>
      </w:rPr>
    </w:lvl>
  </w:abstractNum>
  <w:abstractNum w:abstractNumId="5" w15:restartNumberingAfterBreak="0">
    <w:nsid w:val="76323952"/>
    <w:multiLevelType w:val="hybridMultilevel"/>
    <w:tmpl w:val="9DC86DC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50911848">
    <w:abstractNumId w:val="4"/>
  </w:num>
  <w:num w:numId="2" w16cid:durableId="779568607">
    <w:abstractNumId w:val="2"/>
  </w:num>
  <w:num w:numId="3" w16cid:durableId="157383892">
    <w:abstractNumId w:val="3"/>
  </w:num>
  <w:num w:numId="4" w16cid:durableId="1434478128">
    <w:abstractNumId w:val="1"/>
  </w:num>
  <w:num w:numId="5" w16cid:durableId="2021737624">
    <w:abstractNumId w:val="5"/>
  </w:num>
  <w:num w:numId="6" w16cid:durableId="1031147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B99"/>
    <w:rsid w:val="000017C6"/>
    <w:rsid w:val="00064751"/>
    <w:rsid w:val="000A10B5"/>
    <w:rsid w:val="000D287D"/>
    <w:rsid w:val="000D4292"/>
    <w:rsid w:val="000D7EEB"/>
    <w:rsid w:val="00127F8D"/>
    <w:rsid w:val="00156B6C"/>
    <w:rsid w:val="001D179E"/>
    <w:rsid w:val="001F5F6C"/>
    <w:rsid w:val="003163D0"/>
    <w:rsid w:val="00383145"/>
    <w:rsid w:val="00385D2A"/>
    <w:rsid w:val="003B0688"/>
    <w:rsid w:val="003E6C52"/>
    <w:rsid w:val="00423E0A"/>
    <w:rsid w:val="004F3F25"/>
    <w:rsid w:val="00596913"/>
    <w:rsid w:val="00602C2D"/>
    <w:rsid w:val="0063572B"/>
    <w:rsid w:val="006379FD"/>
    <w:rsid w:val="00672B99"/>
    <w:rsid w:val="00694E13"/>
    <w:rsid w:val="007240AC"/>
    <w:rsid w:val="00753E72"/>
    <w:rsid w:val="007E6920"/>
    <w:rsid w:val="00960C1E"/>
    <w:rsid w:val="009A6AEB"/>
    <w:rsid w:val="009B6F2F"/>
    <w:rsid w:val="00A23C03"/>
    <w:rsid w:val="00A743D7"/>
    <w:rsid w:val="00A960D1"/>
    <w:rsid w:val="00AA72AC"/>
    <w:rsid w:val="00AE26E2"/>
    <w:rsid w:val="00B53FA8"/>
    <w:rsid w:val="00B6263B"/>
    <w:rsid w:val="00BC0323"/>
    <w:rsid w:val="00C361A4"/>
    <w:rsid w:val="00CB08D3"/>
    <w:rsid w:val="00CE6698"/>
    <w:rsid w:val="00D70931"/>
    <w:rsid w:val="00D72C56"/>
    <w:rsid w:val="00DD04AA"/>
    <w:rsid w:val="00E02979"/>
    <w:rsid w:val="00E90DA1"/>
    <w:rsid w:val="00E92FE6"/>
    <w:rsid w:val="00EE5283"/>
    <w:rsid w:val="00F7540F"/>
    <w:rsid w:val="00FA5F82"/>
    <w:rsid w:val="00FF30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D20D9"/>
  <w15:chartTrackingRefBased/>
  <w15:docId w15:val="{30B3ED10-5F7A-E44C-9404-81B1743B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1" w:unhideWhenUsed="1" w:qFormat="1"/>
    <w:lsdException w:name="Signature" w:semiHidden="1" w:uiPriority="12"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0"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B99"/>
    <w:rPr>
      <w:rFonts w:ascii="Times New Roman" w:eastAsia="Times New Roman" w:hAnsi="Times New Roman" w:cs="Times New Roman"/>
      <w:kern w:val="0"/>
      <w:lang w:eastAsia="pt-BR"/>
      <w14:ligatures w14:val="none"/>
    </w:rPr>
  </w:style>
  <w:style w:type="paragraph" w:styleId="Ttulo1">
    <w:name w:val="heading 1"/>
    <w:basedOn w:val="Normal"/>
    <w:next w:val="Normal"/>
    <w:link w:val="Ttulo1Char"/>
    <w:uiPriority w:val="9"/>
    <w:qFormat/>
    <w:rsid w:val="00672B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672B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unhideWhenUsed/>
    <w:qFormat/>
    <w:rsid w:val="00672B9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unhideWhenUsed/>
    <w:qFormat/>
    <w:rsid w:val="00672B9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672B9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672B9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72B9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72B9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72B99"/>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72B99"/>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rsid w:val="00672B99"/>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rsid w:val="00672B99"/>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rsid w:val="00672B99"/>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672B99"/>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672B9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72B9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72B9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72B99"/>
    <w:rPr>
      <w:rFonts w:eastAsiaTheme="majorEastAsia" w:cstheme="majorBidi"/>
      <w:color w:val="272727" w:themeColor="text1" w:themeTint="D8"/>
    </w:rPr>
  </w:style>
  <w:style w:type="paragraph" w:styleId="Ttulo">
    <w:name w:val="Title"/>
    <w:basedOn w:val="Normal"/>
    <w:next w:val="Normal"/>
    <w:link w:val="TtuloChar"/>
    <w:uiPriority w:val="10"/>
    <w:qFormat/>
    <w:rsid w:val="00672B99"/>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72B9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72B99"/>
    <w:pPr>
      <w:numPr>
        <w:ilvl w:val="1"/>
      </w:numPr>
      <w:spacing w:after="160"/>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72B9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72B99"/>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672B99"/>
    <w:rPr>
      <w:i/>
      <w:iCs/>
      <w:color w:val="404040" w:themeColor="text1" w:themeTint="BF"/>
    </w:rPr>
  </w:style>
  <w:style w:type="paragraph" w:styleId="PargrafodaLista">
    <w:name w:val="List Paragraph"/>
    <w:basedOn w:val="Normal"/>
    <w:uiPriority w:val="1"/>
    <w:qFormat/>
    <w:rsid w:val="00672B99"/>
    <w:pPr>
      <w:ind w:left="720"/>
      <w:contextualSpacing/>
    </w:pPr>
  </w:style>
  <w:style w:type="character" w:styleId="nfaseIntensa">
    <w:name w:val="Intense Emphasis"/>
    <w:basedOn w:val="Fontepargpadro"/>
    <w:uiPriority w:val="21"/>
    <w:qFormat/>
    <w:rsid w:val="00672B99"/>
    <w:rPr>
      <w:i/>
      <w:iCs/>
      <w:color w:val="2F5496" w:themeColor="accent1" w:themeShade="BF"/>
    </w:rPr>
  </w:style>
  <w:style w:type="paragraph" w:styleId="CitaoIntensa">
    <w:name w:val="Intense Quote"/>
    <w:basedOn w:val="Normal"/>
    <w:next w:val="Normal"/>
    <w:link w:val="CitaoIntensaChar"/>
    <w:uiPriority w:val="30"/>
    <w:qFormat/>
    <w:rsid w:val="00672B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672B99"/>
    <w:rPr>
      <w:i/>
      <w:iCs/>
      <w:color w:val="2F5496" w:themeColor="accent1" w:themeShade="BF"/>
    </w:rPr>
  </w:style>
  <w:style w:type="character" w:styleId="RefernciaIntensa">
    <w:name w:val="Intense Reference"/>
    <w:basedOn w:val="Fontepargpadro"/>
    <w:uiPriority w:val="32"/>
    <w:qFormat/>
    <w:rsid w:val="00672B99"/>
    <w:rPr>
      <w:b/>
      <w:bCs/>
      <w:smallCaps/>
      <w:color w:val="2F5496" w:themeColor="accent1" w:themeShade="BF"/>
      <w:spacing w:val="5"/>
    </w:rPr>
  </w:style>
  <w:style w:type="character" w:styleId="Forte">
    <w:name w:val="Strong"/>
    <w:basedOn w:val="Fontepargpadro"/>
    <w:uiPriority w:val="22"/>
    <w:qFormat/>
    <w:rsid w:val="00672B99"/>
    <w:rPr>
      <w:b/>
      <w:bCs/>
    </w:rPr>
  </w:style>
  <w:style w:type="paragraph" w:styleId="NormalWeb">
    <w:name w:val="Normal (Web)"/>
    <w:basedOn w:val="Normal"/>
    <w:uiPriority w:val="99"/>
    <w:unhideWhenUsed/>
    <w:rsid w:val="00672B99"/>
    <w:pPr>
      <w:spacing w:before="100" w:beforeAutospacing="1" w:after="100" w:afterAutospacing="1"/>
    </w:pPr>
  </w:style>
  <w:style w:type="character" w:styleId="nfase">
    <w:name w:val="Emphasis"/>
    <w:basedOn w:val="Fontepargpadro"/>
    <w:uiPriority w:val="20"/>
    <w:qFormat/>
    <w:rsid w:val="00672B99"/>
    <w:rPr>
      <w:i/>
      <w:iCs/>
    </w:rPr>
  </w:style>
  <w:style w:type="paragraph" w:styleId="Cabealho">
    <w:name w:val="header"/>
    <w:basedOn w:val="Normal"/>
    <w:link w:val="CabealhoChar"/>
    <w:uiPriority w:val="99"/>
    <w:unhideWhenUsed/>
    <w:rsid w:val="00672B99"/>
    <w:pPr>
      <w:tabs>
        <w:tab w:val="center" w:pos="4252"/>
        <w:tab w:val="right" w:pos="8504"/>
      </w:tabs>
    </w:pPr>
  </w:style>
  <w:style w:type="character" w:customStyle="1" w:styleId="CabealhoChar">
    <w:name w:val="Cabeçalho Char"/>
    <w:basedOn w:val="Fontepargpadro"/>
    <w:link w:val="Cabealho"/>
    <w:uiPriority w:val="99"/>
    <w:rsid w:val="00672B99"/>
  </w:style>
  <w:style w:type="paragraph" w:styleId="Rodap">
    <w:name w:val="footer"/>
    <w:basedOn w:val="Normal"/>
    <w:link w:val="RodapChar"/>
    <w:uiPriority w:val="99"/>
    <w:unhideWhenUsed/>
    <w:rsid w:val="00672B99"/>
    <w:pPr>
      <w:tabs>
        <w:tab w:val="center" w:pos="4252"/>
        <w:tab w:val="right" w:pos="8504"/>
      </w:tabs>
    </w:pPr>
  </w:style>
  <w:style w:type="character" w:customStyle="1" w:styleId="RodapChar">
    <w:name w:val="Rodapé Char"/>
    <w:basedOn w:val="Fontepargpadro"/>
    <w:link w:val="Rodap"/>
    <w:uiPriority w:val="99"/>
    <w:rsid w:val="00672B99"/>
  </w:style>
  <w:style w:type="paragraph" w:styleId="Saudao">
    <w:name w:val="Salutation"/>
    <w:basedOn w:val="Normal"/>
    <w:next w:val="Normal"/>
    <w:link w:val="SaudaoChar"/>
    <w:uiPriority w:val="10"/>
    <w:qFormat/>
    <w:rsid w:val="00672B99"/>
    <w:pPr>
      <w:spacing w:after="120" w:line="259" w:lineRule="auto"/>
    </w:pPr>
    <w:rPr>
      <w:sz w:val="20"/>
      <w:szCs w:val="20"/>
      <w:lang w:val="pt-PT"/>
    </w:rPr>
  </w:style>
  <w:style w:type="character" w:customStyle="1" w:styleId="SaudaoChar">
    <w:name w:val="Saudação Char"/>
    <w:basedOn w:val="Fontepargpadro"/>
    <w:link w:val="Saudao"/>
    <w:uiPriority w:val="10"/>
    <w:rsid w:val="00672B99"/>
    <w:rPr>
      <w:kern w:val="0"/>
      <w:sz w:val="20"/>
      <w:szCs w:val="20"/>
      <w:lang w:val="pt-PT"/>
      <w14:ligatures w14:val="none"/>
    </w:rPr>
  </w:style>
  <w:style w:type="paragraph" w:styleId="Encerramento">
    <w:name w:val="Closing"/>
    <w:basedOn w:val="Normal"/>
    <w:next w:val="Assinatura"/>
    <w:link w:val="EncerramentoChar"/>
    <w:uiPriority w:val="11"/>
    <w:qFormat/>
    <w:rsid w:val="00672B99"/>
    <w:pPr>
      <w:spacing w:before="360" w:after="120" w:line="259" w:lineRule="auto"/>
      <w:contextualSpacing/>
    </w:pPr>
    <w:rPr>
      <w:sz w:val="20"/>
      <w:szCs w:val="20"/>
      <w:lang w:val="pt-PT"/>
    </w:rPr>
  </w:style>
  <w:style w:type="character" w:customStyle="1" w:styleId="EncerramentoChar">
    <w:name w:val="Encerramento Char"/>
    <w:basedOn w:val="Fontepargpadro"/>
    <w:link w:val="Encerramento"/>
    <w:uiPriority w:val="11"/>
    <w:rsid w:val="00672B99"/>
    <w:rPr>
      <w:kern w:val="0"/>
      <w:sz w:val="20"/>
      <w:szCs w:val="20"/>
      <w:lang w:val="pt-PT"/>
      <w14:ligatures w14:val="none"/>
    </w:rPr>
  </w:style>
  <w:style w:type="paragraph" w:styleId="Assinatura">
    <w:name w:val="Signature"/>
    <w:basedOn w:val="Normal"/>
    <w:next w:val="Normal"/>
    <w:link w:val="AssinaturaChar"/>
    <w:uiPriority w:val="12"/>
    <w:qFormat/>
    <w:rsid w:val="00672B99"/>
    <w:pPr>
      <w:spacing w:after="120"/>
    </w:pPr>
    <w:rPr>
      <w:sz w:val="20"/>
      <w:szCs w:val="20"/>
      <w:lang w:val="pt-PT"/>
    </w:rPr>
  </w:style>
  <w:style w:type="character" w:customStyle="1" w:styleId="AssinaturaChar">
    <w:name w:val="Assinatura Char"/>
    <w:basedOn w:val="Fontepargpadro"/>
    <w:link w:val="Assinatura"/>
    <w:uiPriority w:val="12"/>
    <w:rsid w:val="00672B99"/>
    <w:rPr>
      <w:kern w:val="0"/>
      <w:sz w:val="20"/>
      <w:szCs w:val="20"/>
      <w:lang w:val="pt-PT"/>
      <w14:ligatures w14:val="none"/>
    </w:rPr>
  </w:style>
  <w:style w:type="paragraph" w:styleId="Corpodetexto">
    <w:name w:val="Body Text"/>
    <w:basedOn w:val="Normal"/>
    <w:link w:val="CorpodetextoChar"/>
    <w:uiPriority w:val="1"/>
    <w:qFormat/>
    <w:rsid w:val="00672B99"/>
    <w:pPr>
      <w:widowControl w:val="0"/>
      <w:autoSpaceDE w:val="0"/>
      <w:autoSpaceDN w:val="0"/>
    </w:pPr>
    <w:rPr>
      <w:sz w:val="20"/>
      <w:szCs w:val="20"/>
      <w:lang w:val="en-US"/>
    </w:rPr>
  </w:style>
  <w:style w:type="character" w:customStyle="1" w:styleId="CorpodetextoChar">
    <w:name w:val="Corpo de texto Char"/>
    <w:basedOn w:val="Fontepargpadro"/>
    <w:link w:val="Corpodetexto"/>
    <w:uiPriority w:val="1"/>
    <w:rsid w:val="00672B99"/>
    <w:rPr>
      <w:rFonts w:ascii="Times New Roman" w:eastAsia="Times New Roman" w:hAnsi="Times New Roman" w:cs="Times New Roman"/>
      <w:kern w:val="0"/>
      <w:sz w:val="20"/>
      <w:szCs w:val="20"/>
      <w:lang w:val="en-US"/>
      <w14:ligatures w14:val="none"/>
    </w:rPr>
  </w:style>
  <w:style w:type="character" w:styleId="Hyperlink">
    <w:name w:val="Hyperlink"/>
    <w:basedOn w:val="Fontepargpadro"/>
    <w:uiPriority w:val="99"/>
    <w:unhideWhenUsed/>
    <w:rsid w:val="00753E72"/>
    <w:rPr>
      <w:color w:val="0563C1" w:themeColor="hyperlink"/>
      <w:u w:val="single"/>
    </w:rPr>
  </w:style>
  <w:style w:type="character" w:styleId="MenoPendente">
    <w:name w:val="Unresolved Mention"/>
    <w:basedOn w:val="Fontepargpadro"/>
    <w:uiPriority w:val="99"/>
    <w:semiHidden/>
    <w:unhideWhenUsed/>
    <w:rsid w:val="00753E72"/>
    <w:rPr>
      <w:color w:val="605E5C"/>
      <w:shd w:val="clear" w:color="auto" w:fill="E1DFDD"/>
    </w:rPr>
  </w:style>
  <w:style w:type="character" w:customStyle="1" w:styleId="apple-converted-space">
    <w:name w:val="apple-converted-space"/>
    <w:basedOn w:val="Fontepargpadro"/>
    <w:rsid w:val="00A96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7727">
      <w:bodyDiv w:val="1"/>
      <w:marLeft w:val="0"/>
      <w:marRight w:val="0"/>
      <w:marTop w:val="0"/>
      <w:marBottom w:val="0"/>
      <w:divBdr>
        <w:top w:val="none" w:sz="0" w:space="0" w:color="auto"/>
        <w:left w:val="none" w:sz="0" w:space="0" w:color="auto"/>
        <w:bottom w:val="none" w:sz="0" w:space="0" w:color="auto"/>
        <w:right w:val="none" w:sz="0" w:space="0" w:color="auto"/>
      </w:divBdr>
    </w:div>
    <w:div w:id="153957783">
      <w:bodyDiv w:val="1"/>
      <w:marLeft w:val="0"/>
      <w:marRight w:val="0"/>
      <w:marTop w:val="0"/>
      <w:marBottom w:val="0"/>
      <w:divBdr>
        <w:top w:val="none" w:sz="0" w:space="0" w:color="auto"/>
        <w:left w:val="none" w:sz="0" w:space="0" w:color="auto"/>
        <w:bottom w:val="none" w:sz="0" w:space="0" w:color="auto"/>
        <w:right w:val="none" w:sz="0" w:space="0" w:color="auto"/>
      </w:divBdr>
      <w:divsChild>
        <w:div w:id="1045907524">
          <w:marLeft w:val="0"/>
          <w:marRight w:val="0"/>
          <w:marTop w:val="0"/>
          <w:marBottom w:val="0"/>
          <w:divBdr>
            <w:top w:val="none" w:sz="0" w:space="0" w:color="auto"/>
            <w:left w:val="none" w:sz="0" w:space="0" w:color="auto"/>
            <w:bottom w:val="none" w:sz="0" w:space="0" w:color="auto"/>
            <w:right w:val="none" w:sz="0" w:space="0" w:color="auto"/>
          </w:divBdr>
          <w:divsChild>
            <w:div w:id="1680738269">
              <w:marLeft w:val="0"/>
              <w:marRight w:val="0"/>
              <w:marTop w:val="0"/>
              <w:marBottom w:val="0"/>
              <w:divBdr>
                <w:top w:val="none" w:sz="0" w:space="0" w:color="auto"/>
                <w:left w:val="none" w:sz="0" w:space="0" w:color="auto"/>
                <w:bottom w:val="none" w:sz="0" w:space="0" w:color="auto"/>
                <w:right w:val="none" w:sz="0" w:space="0" w:color="auto"/>
              </w:divBdr>
              <w:divsChild>
                <w:div w:id="330760738">
                  <w:marLeft w:val="0"/>
                  <w:marRight w:val="0"/>
                  <w:marTop w:val="0"/>
                  <w:marBottom w:val="0"/>
                  <w:divBdr>
                    <w:top w:val="none" w:sz="0" w:space="0" w:color="auto"/>
                    <w:left w:val="none" w:sz="0" w:space="0" w:color="auto"/>
                    <w:bottom w:val="none" w:sz="0" w:space="0" w:color="auto"/>
                    <w:right w:val="none" w:sz="0" w:space="0" w:color="auto"/>
                  </w:divBdr>
                  <w:divsChild>
                    <w:div w:id="2036534220">
                      <w:marLeft w:val="0"/>
                      <w:marRight w:val="0"/>
                      <w:marTop w:val="0"/>
                      <w:marBottom w:val="0"/>
                      <w:divBdr>
                        <w:top w:val="none" w:sz="0" w:space="0" w:color="auto"/>
                        <w:left w:val="none" w:sz="0" w:space="0" w:color="auto"/>
                        <w:bottom w:val="none" w:sz="0" w:space="0" w:color="auto"/>
                        <w:right w:val="none" w:sz="0" w:space="0" w:color="auto"/>
                      </w:divBdr>
                      <w:divsChild>
                        <w:div w:id="316807223">
                          <w:marLeft w:val="0"/>
                          <w:marRight w:val="0"/>
                          <w:marTop w:val="0"/>
                          <w:marBottom w:val="0"/>
                          <w:divBdr>
                            <w:top w:val="none" w:sz="0" w:space="0" w:color="auto"/>
                            <w:left w:val="none" w:sz="0" w:space="0" w:color="auto"/>
                            <w:bottom w:val="none" w:sz="0" w:space="0" w:color="auto"/>
                            <w:right w:val="none" w:sz="0" w:space="0" w:color="auto"/>
                          </w:divBdr>
                          <w:divsChild>
                            <w:div w:id="194445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4062888">
      <w:bodyDiv w:val="1"/>
      <w:marLeft w:val="0"/>
      <w:marRight w:val="0"/>
      <w:marTop w:val="0"/>
      <w:marBottom w:val="0"/>
      <w:divBdr>
        <w:top w:val="none" w:sz="0" w:space="0" w:color="auto"/>
        <w:left w:val="none" w:sz="0" w:space="0" w:color="auto"/>
        <w:bottom w:val="none" w:sz="0" w:space="0" w:color="auto"/>
        <w:right w:val="none" w:sz="0" w:space="0" w:color="auto"/>
      </w:divBdr>
    </w:div>
    <w:div w:id="1181043891">
      <w:bodyDiv w:val="1"/>
      <w:marLeft w:val="0"/>
      <w:marRight w:val="0"/>
      <w:marTop w:val="0"/>
      <w:marBottom w:val="0"/>
      <w:divBdr>
        <w:top w:val="none" w:sz="0" w:space="0" w:color="auto"/>
        <w:left w:val="none" w:sz="0" w:space="0" w:color="auto"/>
        <w:bottom w:val="none" w:sz="0" w:space="0" w:color="auto"/>
        <w:right w:val="none" w:sz="0" w:space="0" w:color="auto"/>
      </w:divBdr>
    </w:div>
    <w:div w:id="1219588270">
      <w:bodyDiv w:val="1"/>
      <w:marLeft w:val="0"/>
      <w:marRight w:val="0"/>
      <w:marTop w:val="0"/>
      <w:marBottom w:val="0"/>
      <w:divBdr>
        <w:top w:val="none" w:sz="0" w:space="0" w:color="auto"/>
        <w:left w:val="none" w:sz="0" w:space="0" w:color="auto"/>
        <w:bottom w:val="none" w:sz="0" w:space="0" w:color="auto"/>
        <w:right w:val="none" w:sz="0" w:space="0" w:color="auto"/>
      </w:divBdr>
      <w:divsChild>
        <w:div w:id="1701277132">
          <w:marLeft w:val="0"/>
          <w:marRight w:val="0"/>
          <w:marTop w:val="0"/>
          <w:marBottom w:val="0"/>
          <w:divBdr>
            <w:top w:val="none" w:sz="0" w:space="0" w:color="auto"/>
            <w:left w:val="none" w:sz="0" w:space="0" w:color="auto"/>
            <w:bottom w:val="none" w:sz="0" w:space="0" w:color="auto"/>
            <w:right w:val="none" w:sz="0" w:space="0" w:color="auto"/>
          </w:divBdr>
          <w:divsChild>
            <w:div w:id="1094784354">
              <w:marLeft w:val="0"/>
              <w:marRight w:val="0"/>
              <w:marTop w:val="0"/>
              <w:marBottom w:val="0"/>
              <w:divBdr>
                <w:top w:val="none" w:sz="0" w:space="0" w:color="auto"/>
                <w:left w:val="none" w:sz="0" w:space="0" w:color="auto"/>
                <w:bottom w:val="none" w:sz="0" w:space="0" w:color="auto"/>
                <w:right w:val="none" w:sz="0" w:space="0" w:color="auto"/>
              </w:divBdr>
              <w:divsChild>
                <w:div w:id="833912589">
                  <w:marLeft w:val="0"/>
                  <w:marRight w:val="0"/>
                  <w:marTop w:val="0"/>
                  <w:marBottom w:val="0"/>
                  <w:divBdr>
                    <w:top w:val="none" w:sz="0" w:space="0" w:color="auto"/>
                    <w:left w:val="none" w:sz="0" w:space="0" w:color="auto"/>
                    <w:bottom w:val="none" w:sz="0" w:space="0" w:color="auto"/>
                    <w:right w:val="none" w:sz="0" w:space="0" w:color="auto"/>
                  </w:divBdr>
                  <w:divsChild>
                    <w:div w:id="1733576904">
                      <w:marLeft w:val="0"/>
                      <w:marRight w:val="0"/>
                      <w:marTop w:val="0"/>
                      <w:marBottom w:val="0"/>
                      <w:divBdr>
                        <w:top w:val="none" w:sz="0" w:space="0" w:color="auto"/>
                        <w:left w:val="none" w:sz="0" w:space="0" w:color="auto"/>
                        <w:bottom w:val="none" w:sz="0" w:space="0" w:color="auto"/>
                        <w:right w:val="none" w:sz="0" w:space="0" w:color="auto"/>
                      </w:divBdr>
                      <w:divsChild>
                        <w:div w:id="490104245">
                          <w:marLeft w:val="0"/>
                          <w:marRight w:val="0"/>
                          <w:marTop w:val="0"/>
                          <w:marBottom w:val="0"/>
                          <w:divBdr>
                            <w:top w:val="none" w:sz="0" w:space="0" w:color="auto"/>
                            <w:left w:val="none" w:sz="0" w:space="0" w:color="auto"/>
                            <w:bottom w:val="none" w:sz="0" w:space="0" w:color="auto"/>
                            <w:right w:val="none" w:sz="0" w:space="0" w:color="auto"/>
                          </w:divBdr>
                          <w:divsChild>
                            <w:div w:id="17614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0.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dc42001-9759-4b38-a906-152fbf37e35a}" enabled="1" method="Privileged" siteId="{a50e7b76-8ea5-492c-bf17-97d652fc3ce9}" contentBits="2"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653</Words>
  <Characters>3527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RESUMO</dc:subject>
  <dc:creator>Autor1;</dc:creator>
  <cp:keywords/>
  <dc:description/>
  <cp:lastModifiedBy>Ian Jhemes Oliveira Sousa</cp:lastModifiedBy>
  <cp:revision>10</cp:revision>
  <cp:lastPrinted>2024-11-24T03:16:00Z</cp:lastPrinted>
  <dcterms:created xsi:type="dcterms:W3CDTF">2024-11-29T02:15:00Z</dcterms:created>
  <dcterms:modified xsi:type="dcterms:W3CDTF">2024-12-03T00:29:00Z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7b1ae2c1,4328ee6a,32ee0a56</vt:lpwstr>
  </property>
  <property fmtid="{D5CDD505-2E9C-101B-9397-08002B2CF9AE}" pid="3" name="ClassificationContentMarkingFooterFontProps">
    <vt:lpwstr>#000000,10,Calibri</vt:lpwstr>
  </property>
  <property fmtid="{D5CDD505-2E9C-101B-9397-08002B2CF9AE}" pid="4" name="ClassificationContentMarkingFooterText">
    <vt:lpwstr>Público</vt:lpwstr>
  </property>
</Properties>
</file>